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171" w:rsidRPr="00701F80" w:rsidRDefault="00701F80" w:rsidP="00701F80">
      <w:pPr>
        <w:pStyle w:val="tkRekvizit"/>
        <w:spacing w:line="480" w:lineRule="auto"/>
        <w:ind w:right="-1"/>
        <w:jc w:val="right"/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Долбоор</w:t>
      </w:r>
      <w:proofErr w:type="spellEnd"/>
    </w:p>
    <w:p w:rsidR="0085093C" w:rsidRDefault="00701F80" w:rsidP="00701F80">
      <w:pPr>
        <w:pStyle w:val="tkRekvizit"/>
        <w:spacing w:before="0" w:after="0" w:line="240" w:lineRule="auto"/>
        <w:ind w:right="-1"/>
        <w:rPr>
          <w:rFonts w:ascii="Times New Roman" w:eastAsia="Calibri" w:hAnsi="Times New Roman" w:cs="Times New Roman"/>
          <w:b/>
          <w:i w:val="0"/>
          <w:sz w:val="28"/>
          <w:szCs w:val="28"/>
          <w:lang w:val="ky-KG" w:eastAsia="en-US"/>
        </w:rPr>
      </w:pPr>
      <w:r w:rsidRPr="00701F80">
        <w:rPr>
          <w:rFonts w:ascii="Times New Roman" w:eastAsia="Calibri" w:hAnsi="Times New Roman" w:cs="Times New Roman"/>
          <w:b/>
          <w:i w:val="0"/>
          <w:sz w:val="28"/>
          <w:szCs w:val="28"/>
          <w:lang w:val="ky-KG" w:eastAsia="en-US"/>
        </w:rPr>
        <w:t>“Кыргыз Республикасынын Өкмөтүнүн гуманитардык жардам жана социалдык чөйрөдөгү айрым чечимдерине өзгөртүүлөрдү киргизүү жөнүндө</w:t>
      </w:r>
    </w:p>
    <w:p w:rsidR="00701F80" w:rsidRDefault="00701F80" w:rsidP="00701F80">
      <w:pPr>
        <w:pStyle w:val="tkRekvizit"/>
        <w:spacing w:before="0" w:after="0" w:line="240" w:lineRule="auto"/>
        <w:ind w:right="-1"/>
        <w:rPr>
          <w:rFonts w:ascii="Times New Roman" w:eastAsia="Calibri" w:hAnsi="Times New Roman" w:cs="Times New Roman"/>
          <w:b/>
          <w:i w:val="0"/>
          <w:sz w:val="28"/>
          <w:szCs w:val="28"/>
          <w:lang w:val="ky-KG" w:eastAsia="en-US"/>
        </w:rPr>
      </w:pPr>
    </w:p>
    <w:p w:rsidR="00701F80" w:rsidRPr="00701F80" w:rsidRDefault="00701F80" w:rsidP="00701F80">
      <w:pPr>
        <w:pStyle w:val="tkRekvizit"/>
        <w:spacing w:before="0" w:after="0" w:line="240" w:lineRule="auto"/>
        <w:ind w:right="-1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eastAsia="Calibri" w:hAnsi="Times New Roman" w:cs="Times New Roman"/>
          <w:b/>
          <w:i w:val="0"/>
          <w:sz w:val="28"/>
          <w:szCs w:val="28"/>
          <w:lang w:val="ky-KG" w:eastAsia="en-US"/>
        </w:rPr>
        <w:t>КЫРГЫЗ РЕСПУБЛИКАСЫНЫН ӨКМӨТҮНҮН ТОКТОМУ</w:t>
      </w:r>
    </w:p>
    <w:p w:rsidR="00701F80" w:rsidRDefault="00701F80" w:rsidP="0085093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F80" w:rsidRPr="00FA74FD" w:rsidRDefault="00701F80" w:rsidP="00FA74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proofErr w:type="spellStart"/>
      <w:r w:rsidRPr="00FA74FD">
        <w:rPr>
          <w:rFonts w:ascii="Times New Roman" w:eastAsia="Calibri" w:hAnsi="Times New Roman" w:cs="Times New Roman"/>
          <w:sz w:val="28"/>
          <w:szCs w:val="28"/>
        </w:rPr>
        <w:t>Өзгөчө</w:t>
      </w:r>
      <w:proofErr w:type="spellEnd"/>
      <w:r w:rsidRPr="00FA74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eastAsia="Calibri" w:hAnsi="Times New Roman" w:cs="Times New Roman"/>
          <w:sz w:val="28"/>
          <w:szCs w:val="28"/>
        </w:rPr>
        <w:t>кырдаал</w:t>
      </w:r>
      <w:proofErr w:type="spellEnd"/>
      <w:r w:rsidRPr="00FA74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eastAsia="Calibri" w:hAnsi="Times New Roman" w:cs="Times New Roman"/>
          <w:sz w:val="28"/>
          <w:szCs w:val="28"/>
        </w:rPr>
        <w:t>режими</w:t>
      </w:r>
      <w:proofErr w:type="spellEnd"/>
      <w:r w:rsidRPr="00FA74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 w:rsidRPr="00FA74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eastAsia="Calibri" w:hAnsi="Times New Roman" w:cs="Times New Roman"/>
          <w:sz w:val="28"/>
          <w:szCs w:val="28"/>
        </w:rPr>
        <w:t>өзгөчө</w:t>
      </w:r>
      <w:proofErr w:type="spellEnd"/>
      <w:r w:rsidRPr="00FA74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eastAsia="Calibri" w:hAnsi="Times New Roman" w:cs="Times New Roman"/>
          <w:sz w:val="28"/>
          <w:szCs w:val="28"/>
        </w:rPr>
        <w:t>абал</w:t>
      </w:r>
      <w:proofErr w:type="spellEnd"/>
      <w:r w:rsidRPr="00FA74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eastAsia="Calibri" w:hAnsi="Times New Roman" w:cs="Times New Roman"/>
          <w:sz w:val="28"/>
          <w:szCs w:val="28"/>
        </w:rPr>
        <w:t>киргизилген</w:t>
      </w:r>
      <w:proofErr w:type="spellEnd"/>
      <w:r w:rsidRPr="00FA74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eastAsia="Calibri" w:hAnsi="Times New Roman" w:cs="Times New Roman"/>
          <w:sz w:val="28"/>
          <w:szCs w:val="28"/>
        </w:rPr>
        <w:t>шарттарда</w:t>
      </w:r>
      <w:proofErr w:type="spellEnd"/>
      <w:r w:rsidRPr="00FA74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eastAsia="Calibri" w:hAnsi="Times New Roman" w:cs="Times New Roman"/>
          <w:sz w:val="28"/>
          <w:szCs w:val="28"/>
        </w:rPr>
        <w:t>калктын</w:t>
      </w:r>
      <w:proofErr w:type="spellEnd"/>
      <w:r w:rsidRPr="00FA74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eastAsia="Calibri" w:hAnsi="Times New Roman" w:cs="Times New Roman"/>
          <w:sz w:val="28"/>
          <w:szCs w:val="28"/>
        </w:rPr>
        <w:t>социалдык</w:t>
      </w:r>
      <w:proofErr w:type="spellEnd"/>
      <w:r w:rsidRPr="00FA74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eastAsia="Calibri" w:hAnsi="Times New Roman" w:cs="Times New Roman"/>
          <w:sz w:val="28"/>
          <w:szCs w:val="28"/>
        </w:rPr>
        <w:t>аярлуу</w:t>
      </w:r>
      <w:proofErr w:type="spellEnd"/>
      <w:r w:rsidRPr="00FA74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eastAsia="Calibri" w:hAnsi="Times New Roman" w:cs="Times New Roman"/>
          <w:sz w:val="28"/>
          <w:szCs w:val="28"/>
        </w:rPr>
        <w:t>катмарына</w:t>
      </w:r>
      <w:proofErr w:type="spellEnd"/>
      <w:r w:rsidRPr="00FA74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eastAsia="Calibri" w:hAnsi="Times New Roman" w:cs="Times New Roman"/>
          <w:sz w:val="28"/>
          <w:szCs w:val="28"/>
        </w:rPr>
        <w:t>өз</w:t>
      </w:r>
      <w:proofErr w:type="spellEnd"/>
      <w:r w:rsidRPr="00FA74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eastAsia="Calibri" w:hAnsi="Times New Roman" w:cs="Times New Roman"/>
          <w:sz w:val="28"/>
          <w:szCs w:val="28"/>
        </w:rPr>
        <w:t>учурунда</w:t>
      </w:r>
      <w:proofErr w:type="spellEnd"/>
      <w:r w:rsidRPr="00FA74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eastAsia="Calibri" w:hAnsi="Times New Roman" w:cs="Times New Roman"/>
          <w:sz w:val="28"/>
          <w:szCs w:val="28"/>
        </w:rPr>
        <w:t>социалдык</w:t>
      </w:r>
      <w:proofErr w:type="spellEnd"/>
      <w:r w:rsidRPr="00FA74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eastAsia="Calibri" w:hAnsi="Times New Roman" w:cs="Times New Roman"/>
          <w:sz w:val="28"/>
          <w:szCs w:val="28"/>
        </w:rPr>
        <w:t>колдоо</w:t>
      </w:r>
      <w:proofErr w:type="spellEnd"/>
      <w:r w:rsidRPr="00FA74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eastAsia="Calibri" w:hAnsi="Times New Roman" w:cs="Times New Roman"/>
          <w:sz w:val="28"/>
          <w:szCs w:val="28"/>
        </w:rPr>
        <w:t>көрсөтүү</w:t>
      </w:r>
      <w:proofErr w:type="spellEnd"/>
      <w:r w:rsidRPr="00FA74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 w:rsidRPr="00FA74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eastAsia="Calibri" w:hAnsi="Times New Roman" w:cs="Times New Roman"/>
          <w:sz w:val="28"/>
          <w:szCs w:val="28"/>
        </w:rPr>
        <w:t>социалдык</w:t>
      </w:r>
      <w:proofErr w:type="spellEnd"/>
      <w:r w:rsidRPr="00FA74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eastAsia="Calibri" w:hAnsi="Times New Roman" w:cs="Times New Roman"/>
          <w:sz w:val="28"/>
          <w:szCs w:val="28"/>
        </w:rPr>
        <w:t>туруктуулукту</w:t>
      </w:r>
      <w:proofErr w:type="spellEnd"/>
      <w:r w:rsidRPr="00FA74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eastAsia="Calibri" w:hAnsi="Times New Roman" w:cs="Times New Roman"/>
          <w:sz w:val="28"/>
          <w:szCs w:val="28"/>
        </w:rPr>
        <w:t>камсыз</w:t>
      </w:r>
      <w:proofErr w:type="spellEnd"/>
      <w:r w:rsidRPr="00FA74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eastAsia="Calibri" w:hAnsi="Times New Roman" w:cs="Times New Roman"/>
          <w:sz w:val="28"/>
          <w:szCs w:val="28"/>
        </w:rPr>
        <w:t>кылуу</w:t>
      </w:r>
      <w:proofErr w:type="spellEnd"/>
      <w:r w:rsidRPr="00FA74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eastAsia="Calibri" w:hAnsi="Times New Roman" w:cs="Times New Roman"/>
          <w:sz w:val="28"/>
          <w:szCs w:val="28"/>
        </w:rPr>
        <w:t>максатында</w:t>
      </w:r>
      <w:proofErr w:type="spellEnd"/>
      <w:r w:rsidRPr="00FA74F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FA74FD">
        <w:rPr>
          <w:rFonts w:ascii="Times New Roman" w:eastAsia="Calibri" w:hAnsi="Times New Roman" w:cs="Times New Roman"/>
          <w:sz w:val="28"/>
          <w:szCs w:val="28"/>
          <w:lang w:val="ky-KG"/>
        </w:rPr>
        <w:t>“Кыргыз Республикасынын Өкмөтү жөнүндө” Кыргыз Республикасынын конституциялык Мыйзамынын 10 жана 17-беренелерине, “Жарандык коргонуу жөнүндө” Кыргыз Республикасынын Мыйзамынын 7-</w:t>
      </w:r>
      <w:proofErr w:type="gramStart"/>
      <w:r w:rsidRPr="00FA74FD">
        <w:rPr>
          <w:rFonts w:ascii="Times New Roman" w:eastAsia="Calibri" w:hAnsi="Times New Roman" w:cs="Times New Roman"/>
          <w:sz w:val="28"/>
          <w:szCs w:val="28"/>
          <w:lang w:val="ky-KG"/>
        </w:rPr>
        <w:t>беренесине  ылайык</w:t>
      </w:r>
      <w:proofErr w:type="gramEnd"/>
      <w:r w:rsidRPr="00FA74F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Республикасынын Өкмөтү токтом кылат:</w:t>
      </w:r>
    </w:p>
    <w:p w:rsidR="00701F80" w:rsidRPr="00FA74FD" w:rsidRDefault="002D0404" w:rsidP="00FA74FD">
      <w:pPr>
        <w:pStyle w:val="tkRekvizit"/>
        <w:spacing w:before="0" w:after="0" w:line="240" w:lineRule="auto"/>
        <w:ind w:firstLine="708"/>
        <w:jc w:val="both"/>
        <w:rPr>
          <w:rFonts w:ascii="Times New Roman" w:hAnsi="Times New Roman" w:cs="Times New Roman"/>
          <w:bCs/>
          <w:i w:val="0"/>
          <w:iCs w:val="0"/>
          <w:sz w:val="28"/>
          <w:szCs w:val="28"/>
          <w:lang w:val="ky-KG"/>
        </w:rPr>
      </w:pPr>
      <w:r w:rsidRPr="00FA74FD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1. </w:t>
      </w:r>
      <w:r w:rsidR="00CB543F" w:rsidRPr="00FA74FD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ky-KG"/>
        </w:rPr>
        <w:t>К</w:t>
      </w:r>
      <w:r w:rsidR="00CB543F" w:rsidRPr="00FA74FD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ky-KG"/>
        </w:rPr>
        <w:t xml:space="preserve">ыргыз </w:t>
      </w:r>
      <w:r w:rsidR="00CB543F" w:rsidRPr="00FA74FD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ky-KG"/>
        </w:rPr>
        <w:t>Р</w:t>
      </w:r>
      <w:r w:rsidR="00CB543F" w:rsidRPr="00FA74FD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ky-KG"/>
        </w:rPr>
        <w:t>еспубликасынын</w:t>
      </w:r>
      <w:r w:rsidR="00CB543F" w:rsidRPr="00FA74FD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ky-KG"/>
        </w:rPr>
        <w:t xml:space="preserve"> Өкмөтүнүн 2009-жылдын 22-декабрындагы №795 "Жеңилдиктердин ордуна ай сайынкы акчалай компенсация төлөө жөнүндө" токтому</w:t>
      </w:r>
      <w:r w:rsidR="00CB543F" w:rsidRPr="00FA74FD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ky-KG"/>
        </w:rPr>
        <w:t>на төмөнкүдөй өзгөртүүлөр киргизилсин:</w:t>
      </w:r>
    </w:p>
    <w:p w:rsidR="00CB543F" w:rsidRPr="00FA74FD" w:rsidRDefault="00FA74FD" w:rsidP="00FA74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</w:t>
      </w:r>
      <w:r w:rsidR="00CB543F" w:rsidRPr="00FA74F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огоруда аталган токтом менен бекитилген </w:t>
      </w:r>
      <w:r w:rsidR="00CB543F" w:rsidRPr="00FA74F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Жеңилдиктердин ордуна ай сайынкы акчалай компенсация төлөө жөнүндө</w:t>
      </w:r>
      <w:r w:rsidR="00CB543F" w:rsidRPr="00FA74F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жобо төмөнкүдөй мазмундагы 6-глава менен толукталсын:</w:t>
      </w:r>
    </w:p>
    <w:p w:rsidR="00CB543F" w:rsidRPr="00FA74FD" w:rsidRDefault="00CB543F" w:rsidP="00FA74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FA74FD">
        <w:rPr>
          <w:rFonts w:ascii="Times New Roman" w:eastAsia="Calibri" w:hAnsi="Times New Roman" w:cs="Times New Roman"/>
          <w:sz w:val="28"/>
          <w:szCs w:val="28"/>
          <w:lang w:val="ky-KG"/>
        </w:rPr>
        <w:t>«6-глава. Өзгөчө кырдаал/абал шарттарында ай сайынкы компенсация дайындоонун тартиби</w:t>
      </w:r>
    </w:p>
    <w:p w:rsidR="00CB543F" w:rsidRPr="00FA74FD" w:rsidRDefault="00CB543F" w:rsidP="00FA74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FA74F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FA74FD">
        <w:rPr>
          <w:rFonts w:ascii="Times New Roman" w:eastAsia="Calibri" w:hAnsi="Times New Roman" w:cs="Times New Roman"/>
          <w:sz w:val="28"/>
          <w:szCs w:val="28"/>
          <w:lang w:val="ky-KG"/>
        </w:rPr>
        <w:tab/>
        <w:t xml:space="preserve">29. Ай сайынкы компенсацияга калктын жеткиликтүүлүгүн чектеген, өзгөчө кырдаал/абал режими киргизилген учурларда: </w:t>
      </w:r>
    </w:p>
    <w:p w:rsidR="00CB543F" w:rsidRPr="00FA74FD" w:rsidRDefault="00CB543F" w:rsidP="00FA74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FA74F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 дайындалган ай сайынкы компенсацияларды төлөө өзгөчө кырдаал/өзгөчө абал мезгилинде колдонуу мөөнөтү аяктаса, өзгөчө кырдаалдар/ өзгөчө абал режимин алып салган айдан кийинки айдын акыркы күнүнө чейин кандайдыр бир документтерди талап кылуусуз узартылат; </w:t>
      </w:r>
    </w:p>
    <w:p w:rsidR="00CB543F" w:rsidRPr="00FA74FD" w:rsidRDefault="00CB543F" w:rsidP="00FA74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FA74F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эгерде алуучу жашаган жеринин өзгөрүшүнө байланыштуу белгиленген мөөнөттө жаңы жашаган жери боюнча аймактык социалдык өнүктүрүү бөлүмүнө кайрылбаса, анда </w:t>
      </w:r>
      <w:r w:rsidRPr="00FA74FD">
        <w:rPr>
          <w:rFonts w:ascii="Times New Roman" w:hAnsi="Times New Roman" w:cs="Times New Roman"/>
          <w:sz w:val="28"/>
          <w:szCs w:val="28"/>
          <w:lang w:val="ky-KG"/>
        </w:rPr>
        <w:t xml:space="preserve">өзгөчө кырдаал/ абал режими аяктагандан кийин үч айдан кечиктирбестен алар үчүн кайрылуу жасалса, </w:t>
      </w:r>
      <w:r w:rsidRPr="00FA74FD">
        <w:rPr>
          <w:rFonts w:ascii="Times New Roman" w:eastAsia="Calibri" w:hAnsi="Times New Roman" w:cs="Times New Roman"/>
          <w:sz w:val="28"/>
          <w:szCs w:val="28"/>
          <w:lang w:val="ky-KG"/>
        </w:rPr>
        <w:t>ай сайынкы компенсацияны төлөөнү кайра улантуу токтотулган күндөн тартып жүргүзүлөт.</w:t>
      </w:r>
    </w:p>
    <w:p w:rsidR="00CB543F" w:rsidRPr="00FA74FD" w:rsidRDefault="00CB543F" w:rsidP="00FA74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FA74FD">
        <w:rPr>
          <w:rFonts w:ascii="Times New Roman" w:eastAsia="Calibri" w:hAnsi="Times New Roman" w:cs="Times New Roman"/>
          <w:sz w:val="28"/>
          <w:szCs w:val="28"/>
          <w:lang w:val="ky-KG"/>
        </w:rPr>
        <w:t>30. Өзгөчө абал режими киргизилген аймактардагы административдик аймактык бирдиктерди тейлеген аймактык бөлүмдөрдө ай сайынкы компенсация үчүн кайрылган жарандарды кабыл алуу токтотулат.”</w:t>
      </w:r>
      <w:r w:rsidRPr="00FA74FD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CB543F" w:rsidRPr="00FA74FD" w:rsidRDefault="00CB543F" w:rsidP="00FA74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FA74F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2. Кыргыз Республикасынын Өкмөтүнүн 2011-жылдын 9-августундагы №457 “</w:t>
      </w:r>
      <w:r w:rsidR="00616EBD" w:rsidRPr="00FA74FD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Ден соолугунун мүмкүнчүлүктөрү чектелүү адамдарга санаториялык-курорттук дарыланууга</w:t>
      </w:r>
      <w:r w:rsidR="00616EBD" w:rsidRPr="00FA74FD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br/>
      </w:r>
      <w:r w:rsidR="00616EBD" w:rsidRPr="00FA74FD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lastRenderedPageBreak/>
        <w:t>жолдомолорду берүү тартиби жөнүндө</w:t>
      </w:r>
      <w:r w:rsidRPr="00FA74F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” токтомуна төмөнкүдөй өзгөртүүлөр киргизилсин:</w:t>
      </w:r>
    </w:p>
    <w:p w:rsidR="00616EBD" w:rsidRPr="00FA74FD" w:rsidRDefault="00FA74FD" w:rsidP="00FA7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</w:t>
      </w:r>
      <w:r w:rsidR="00616EBD" w:rsidRPr="00FA74F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огоруда аталган токтом менен бекитилген </w:t>
      </w:r>
      <w:r w:rsidR="00616EBD" w:rsidRPr="00FA74FD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Ден соолугунун мүмкүнчүлүктөрү чектелүү адамдарга санаториялык-курорттук дарыланууга</w:t>
      </w:r>
      <w:r w:rsidR="00616EBD" w:rsidRPr="00FA74FD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br/>
      </w:r>
      <w:r w:rsidR="00616EBD" w:rsidRPr="00FA74FD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жолдомолорду берүү тартиби жөнүндө</w:t>
      </w:r>
      <w:r w:rsidR="00616EBD" w:rsidRPr="00FA74FD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жобо төмөнкүдөй мазмундагы 2-1-глава менен толукталсын:</w:t>
      </w:r>
    </w:p>
    <w:p w:rsidR="00616EBD" w:rsidRPr="00FA74FD" w:rsidRDefault="00616EBD" w:rsidP="00FA7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74FD">
        <w:rPr>
          <w:rFonts w:ascii="Times New Roman" w:hAnsi="Times New Roman" w:cs="Times New Roman"/>
          <w:sz w:val="28"/>
          <w:szCs w:val="28"/>
          <w:lang w:val="ky-KG"/>
        </w:rPr>
        <w:t>« 2</w:t>
      </w:r>
      <w:r w:rsidRPr="00FA74FD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-1</w:t>
      </w:r>
      <w:r w:rsidRPr="00FA74FD">
        <w:rPr>
          <w:rFonts w:ascii="Times New Roman" w:hAnsi="Times New Roman" w:cs="Times New Roman"/>
          <w:sz w:val="28"/>
          <w:szCs w:val="28"/>
          <w:lang w:val="ky-KG"/>
        </w:rPr>
        <w:t>. Өзгөчө кырдаал/абал шарттарында санаториялык-курорттук дарыланууга жолдомолорду берүүнүн тартиби</w:t>
      </w:r>
    </w:p>
    <w:p w:rsidR="00616EBD" w:rsidRPr="00FA74FD" w:rsidRDefault="00616EBD" w:rsidP="00FA7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74FD">
        <w:rPr>
          <w:rFonts w:ascii="Times New Roman" w:hAnsi="Times New Roman" w:cs="Times New Roman"/>
          <w:sz w:val="28"/>
          <w:szCs w:val="28"/>
          <w:lang w:val="ky-KG"/>
        </w:rPr>
        <w:t>11</w:t>
      </w:r>
      <w:r w:rsidRPr="00FA74FD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-1</w:t>
      </w:r>
      <w:r w:rsidRPr="00FA74FD">
        <w:rPr>
          <w:rFonts w:ascii="Times New Roman" w:hAnsi="Times New Roman" w:cs="Times New Roman"/>
          <w:sz w:val="28"/>
          <w:szCs w:val="28"/>
          <w:lang w:val="ky-KG"/>
        </w:rPr>
        <w:t xml:space="preserve">. Өзгөчө кырдаал/өзгөчө абал режими киргизилген учурда </w:t>
      </w:r>
    </w:p>
    <w:p w:rsidR="00616EBD" w:rsidRPr="00FA74FD" w:rsidRDefault="00616EBD" w:rsidP="00FA7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74FD">
        <w:rPr>
          <w:rFonts w:ascii="Times New Roman" w:hAnsi="Times New Roman" w:cs="Times New Roman"/>
          <w:sz w:val="28"/>
          <w:szCs w:val="28"/>
          <w:lang w:val="ky-KG"/>
        </w:rPr>
        <w:t>- өзгөчө кырдаалдын/өзгөчө абалдын режимин алып салган айдан кийинки айдын акыркы күнүнө чейин ден соолугунун мүмкүнчүлүктөрү чектелүү адамдарга берилген санаториялык-курорттук мекемелерге жолдомолордун жарактуулук мөөнөтү узартылат;</w:t>
      </w:r>
    </w:p>
    <w:p w:rsidR="00616EBD" w:rsidRPr="00FA74FD" w:rsidRDefault="00616EBD" w:rsidP="00FA7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4F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өзгөчө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кырдаал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өзгөчө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абал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режими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жокко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чыгарылганга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чейин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соолугунун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мүмкүнчүлүктөрү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чектелүү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адамдарга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санаториялык-курорттук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мекемелерге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жолдомолорду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токтотулат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>.».</w:t>
      </w:r>
    </w:p>
    <w:p w:rsidR="00616EBD" w:rsidRPr="00FA74FD" w:rsidRDefault="00616EBD" w:rsidP="00FA7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74FD">
        <w:rPr>
          <w:rFonts w:ascii="Times New Roman" w:hAnsi="Times New Roman" w:cs="Times New Roman"/>
          <w:sz w:val="28"/>
          <w:szCs w:val="28"/>
          <w:lang w:val="ky-KG"/>
        </w:rPr>
        <w:t>3. Кыргыз Республикасынын Өкмөтүнүн 2012-жылдын 1-октябрындагы №670 “</w:t>
      </w:r>
      <w:r w:rsidRPr="00FA74FD">
        <w:rPr>
          <w:rFonts w:ascii="Times New Roman" w:hAnsi="Times New Roman" w:cs="Times New Roman"/>
          <w:sz w:val="28"/>
          <w:szCs w:val="28"/>
          <w:lang w:val="ky-KG"/>
        </w:rPr>
        <w:t>Багып алуучу (фостердик) үй-бүлө жөнүндө жобо</w:t>
      </w:r>
      <w:r w:rsidRPr="00FA74FD">
        <w:rPr>
          <w:rFonts w:ascii="Times New Roman" w:hAnsi="Times New Roman" w:cs="Times New Roman"/>
          <w:sz w:val="28"/>
          <w:szCs w:val="28"/>
          <w:lang w:val="ky-KG"/>
        </w:rPr>
        <w:t>” токтомуна төмөнкүдөй өзгөртүүлөр киргизилсин:</w:t>
      </w:r>
    </w:p>
    <w:p w:rsidR="00616EBD" w:rsidRPr="00FA74FD" w:rsidRDefault="00FA74FD" w:rsidP="00FA7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616EBD" w:rsidRPr="00FA74FD">
        <w:rPr>
          <w:rFonts w:ascii="Times New Roman" w:hAnsi="Times New Roman" w:cs="Times New Roman"/>
          <w:sz w:val="28"/>
          <w:szCs w:val="28"/>
          <w:lang w:val="ky-KG"/>
        </w:rPr>
        <w:t xml:space="preserve">огоруда аталган токтом менен бекитилген </w:t>
      </w:r>
      <w:r w:rsidR="00616EBD" w:rsidRPr="00FA74FD">
        <w:rPr>
          <w:rFonts w:ascii="Times New Roman" w:hAnsi="Times New Roman" w:cs="Times New Roman"/>
          <w:sz w:val="28"/>
          <w:szCs w:val="28"/>
          <w:lang w:val="ky-KG"/>
        </w:rPr>
        <w:t>Багып алуучу (фостердик) үй-бүлө жөнүндө жобо</w:t>
      </w:r>
      <w:r w:rsidR="00616EBD" w:rsidRPr="00FA74FD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616EBD" w:rsidRPr="00FA74FD" w:rsidRDefault="00616EBD" w:rsidP="00FA7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74FD">
        <w:rPr>
          <w:rFonts w:ascii="Times New Roman" w:hAnsi="Times New Roman" w:cs="Times New Roman"/>
          <w:sz w:val="28"/>
          <w:szCs w:val="28"/>
          <w:lang w:val="ky-KG"/>
        </w:rPr>
        <w:t>- төмөнкүдөй мазмундагы 51-пункт менен толукталсын:</w:t>
      </w:r>
    </w:p>
    <w:p w:rsidR="00616EBD" w:rsidRPr="00FA74FD" w:rsidRDefault="00616EBD" w:rsidP="00FA7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74FD">
        <w:rPr>
          <w:rFonts w:ascii="Times New Roman" w:hAnsi="Times New Roman" w:cs="Times New Roman"/>
          <w:sz w:val="28"/>
          <w:szCs w:val="28"/>
          <w:lang w:val="ky-KG"/>
        </w:rPr>
        <w:t>“51. Эгерде келишимдин колдонуу мөөнөтү өзгөчө кырдаал/абал мезгилинде бүтсө, келишимдин күчү өзгөчө кырдаал/абал режимин алып салган айдан кийинки айдын акыркы күнүнө чейин жана ошол эле шарттарда автоматтык түрдө узартылат.</w:t>
      </w:r>
    </w:p>
    <w:p w:rsidR="00616EBD" w:rsidRPr="00FA74FD" w:rsidRDefault="00616EBD" w:rsidP="00FA7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74FD">
        <w:rPr>
          <w:rFonts w:ascii="Times New Roman" w:hAnsi="Times New Roman" w:cs="Times New Roman"/>
          <w:sz w:val="28"/>
          <w:szCs w:val="28"/>
          <w:lang w:val="ky-KG"/>
        </w:rPr>
        <w:t>Багып алынган баланын (балдардын) финансылык багуусу жана багып алган ата-энелердин эмгек акысы колдонуудагы келишимдин мөөнөтү аяктаганга чейин жүргүзүлөт.”.</w:t>
      </w:r>
    </w:p>
    <w:p w:rsidR="00616EBD" w:rsidRPr="00FA74FD" w:rsidRDefault="00616EBD" w:rsidP="00FA7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74FD">
        <w:rPr>
          <w:rFonts w:ascii="Times New Roman" w:hAnsi="Times New Roman" w:cs="Times New Roman"/>
          <w:sz w:val="28"/>
          <w:szCs w:val="28"/>
          <w:lang w:val="ky-KG"/>
        </w:rPr>
        <w:t xml:space="preserve">4. Кыргыз Республикасынын Өкмөтүнүн 2016-жылдын 1-февралындагы №43 </w:t>
      </w:r>
      <w:r w:rsidR="00881EB4" w:rsidRPr="00FA74FD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881EB4" w:rsidRPr="00FA74FD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Республикасында гуманитардык жардамды кабыл алуу жана бөлүштүрүү тартиби жөнүндөгү жобо</w:t>
      </w:r>
      <w:r w:rsidR="00881EB4" w:rsidRPr="00FA74FD">
        <w:rPr>
          <w:rFonts w:ascii="Times New Roman" w:eastAsia="Calibri" w:hAnsi="Times New Roman" w:cs="Times New Roman"/>
          <w:sz w:val="28"/>
          <w:szCs w:val="28"/>
          <w:lang w:val="ky-KG"/>
        </w:rPr>
        <w:t>ну бекитүү тууралуу</w:t>
      </w:r>
      <w:r w:rsidR="00881EB4" w:rsidRPr="00FA74FD">
        <w:rPr>
          <w:rFonts w:ascii="Times New Roman" w:hAnsi="Times New Roman" w:cs="Times New Roman"/>
          <w:sz w:val="28"/>
          <w:szCs w:val="28"/>
          <w:lang w:val="ky-KG"/>
        </w:rPr>
        <w:t>» токтомуна төмөнкүдөй өзгөртүүлөр киргизилсин:</w:t>
      </w:r>
    </w:p>
    <w:p w:rsidR="00881EB4" w:rsidRPr="00FA74FD" w:rsidRDefault="005B2077" w:rsidP="00FA7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74F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81EB4" w:rsidRPr="00FA74FD"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токтом менен бекитилген </w:t>
      </w:r>
      <w:r w:rsidR="00881EB4" w:rsidRPr="00FA74FD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Республикасында гуманитардык жардамды кабыл алуу жана бөлүштүрүү тартиби жөнүндөгү жобо</w:t>
      </w:r>
      <w:r w:rsidR="00881EB4" w:rsidRPr="00FA74FD">
        <w:rPr>
          <w:rFonts w:ascii="Times New Roman" w:eastAsia="Calibri" w:hAnsi="Times New Roman" w:cs="Times New Roman"/>
          <w:sz w:val="28"/>
          <w:szCs w:val="28"/>
          <w:lang w:val="ky-KG"/>
        </w:rPr>
        <w:t>:</w:t>
      </w:r>
    </w:p>
    <w:p w:rsidR="00881EB4" w:rsidRPr="00FA74FD" w:rsidRDefault="00881EB4" w:rsidP="00FA7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74F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FA74FD">
        <w:rPr>
          <w:rFonts w:ascii="Times New Roman" w:hAnsi="Times New Roman" w:cs="Times New Roman"/>
          <w:sz w:val="28"/>
          <w:szCs w:val="28"/>
          <w:lang w:val="ky-KG"/>
        </w:rPr>
        <w:t>12</w:t>
      </w:r>
      <w:r w:rsidRPr="00FA74FD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Pr="00FA74FD">
        <w:rPr>
          <w:rFonts w:ascii="Times New Roman" w:hAnsi="Times New Roman" w:cs="Times New Roman"/>
          <w:sz w:val="28"/>
          <w:szCs w:val="28"/>
          <w:lang w:val="ky-KG"/>
        </w:rPr>
        <w:t xml:space="preserve"> –пункттагы «жүккө болгон» деген сөздөргө чейин «</w:t>
      </w:r>
      <w:r w:rsidRPr="00FA74FD">
        <w:rPr>
          <w:rFonts w:ascii="Times New Roman" w:hAnsi="Times New Roman" w:cs="Times New Roman"/>
          <w:sz w:val="28"/>
          <w:szCs w:val="28"/>
          <w:lang w:val="ky-KG"/>
        </w:rPr>
        <w:t>ушул Жобонун 9-пунктунда көрсөтүлгөн тизменин</w:t>
      </w:r>
      <w:r w:rsidRPr="00FA74FD">
        <w:rPr>
          <w:rFonts w:ascii="Times New Roman" w:hAnsi="Times New Roman" w:cs="Times New Roman"/>
          <w:sz w:val="28"/>
          <w:szCs w:val="28"/>
          <w:lang w:val="ky-KG"/>
        </w:rPr>
        <w:t>» деген сөздөр менен толукталсын.</w:t>
      </w:r>
    </w:p>
    <w:p w:rsidR="00881EB4" w:rsidRPr="00FA74FD" w:rsidRDefault="00881EB4" w:rsidP="00FA74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FA74F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5. Кыргыз Республикасынын Өкмөтүнүн 2016-жылдын 12-апрелиндеги №208  «Калкты иш менен камсыз кылууга көмөктөшүү жөнүндө» токтомуна төмөнкүдөй өзгөртүүлөр киргизилсин:</w:t>
      </w:r>
    </w:p>
    <w:p w:rsidR="00881EB4" w:rsidRPr="00FA74FD" w:rsidRDefault="00FA74FD" w:rsidP="00FA74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FA74F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lastRenderedPageBreak/>
        <w:t>ж</w:t>
      </w:r>
      <w:r w:rsidR="00881EB4" w:rsidRPr="00FA74F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огоруда аталган токтом менен бекитилген </w:t>
      </w:r>
      <w:r w:rsidR="00881EB4" w:rsidRPr="00FA74FD">
        <w:rPr>
          <w:rFonts w:ascii="Times New Roman" w:hAnsi="Times New Roman" w:cs="Times New Roman"/>
          <w:sz w:val="28"/>
          <w:szCs w:val="28"/>
          <w:lang w:val="ky-KG"/>
        </w:rPr>
        <w:t>Жумушсуздук боюнча жөлөкпулдарды төлөө тартиби, шарттары жана мөөнөттөрү жөнүндө жобо</w:t>
      </w:r>
      <w:r w:rsidR="00881EB4" w:rsidRPr="00FA74FD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881EB4" w:rsidRPr="00FA74FD" w:rsidRDefault="00881EB4" w:rsidP="00FA74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74FD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Pr="00FA74FD">
        <w:rPr>
          <w:rFonts w:ascii="Times New Roman" w:eastAsia="Calibri" w:hAnsi="Times New Roman" w:cs="Times New Roman"/>
          <w:sz w:val="28"/>
          <w:szCs w:val="28"/>
        </w:rPr>
        <w:t xml:space="preserve">6-Глава. </w:t>
      </w:r>
      <w:proofErr w:type="spellStart"/>
      <w:r w:rsidRPr="00FA74FD">
        <w:rPr>
          <w:rFonts w:ascii="Times New Roman" w:eastAsia="Calibri" w:hAnsi="Times New Roman" w:cs="Times New Roman"/>
          <w:sz w:val="28"/>
          <w:szCs w:val="28"/>
        </w:rPr>
        <w:t>Өзгөчө</w:t>
      </w:r>
      <w:proofErr w:type="spellEnd"/>
      <w:r w:rsidRPr="00FA74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eastAsia="Calibri" w:hAnsi="Times New Roman" w:cs="Times New Roman"/>
          <w:sz w:val="28"/>
          <w:szCs w:val="28"/>
        </w:rPr>
        <w:t>кырдаалдын</w:t>
      </w:r>
      <w:proofErr w:type="spellEnd"/>
      <w:r w:rsidRPr="00FA74FD">
        <w:rPr>
          <w:rFonts w:ascii="Times New Roman" w:eastAsia="Calibri" w:hAnsi="Times New Roman" w:cs="Times New Roman"/>
          <w:sz w:val="28"/>
          <w:szCs w:val="28"/>
        </w:rPr>
        <w:t>/</w:t>
      </w:r>
      <w:proofErr w:type="spellStart"/>
      <w:r w:rsidRPr="00FA74FD">
        <w:rPr>
          <w:rFonts w:ascii="Times New Roman" w:eastAsia="Calibri" w:hAnsi="Times New Roman" w:cs="Times New Roman"/>
          <w:sz w:val="28"/>
          <w:szCs w:val="28"/>
        </w:rPr>
        <w:t>өзгөчө</w:t>
      </w:r>
      <w:proofErr w:type="spellEnd"/>
      <w:r w:rsidRPr="00FA74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eastAsia="Calibri" w:hAnsi="Times New Roman" w:cs="Times New Roman"/>
          <w:sz w:val="28"/>
          <w:szCs w:val="28"/>
        </w:rPr>
        <w:t>абалдын</w:t>
      </w:r>
      <w:proofErr w:type="spellEnd"/>
      <w:r w:rsidRPr="00FA74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eastAsia="Calibri" w:hAnsi="Times New Roman" w:cs="Times New Roman"/>
          <w:sz w:val="28"/>
          <w:szCs w:val="28"/>
        </w:rPr>
        <w:t>шарттарында</w:t>
      </w:r>
      <w:proofErr w:type="spellEnd"/>
      <w:r w:rsidRPr="00FA74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eastAsia="Calibri" w:hAnsi="Times New Roman" w:cs="Times New Roman"/>
          <w:sz w:val="28"/>
          <w:szCs w:val="28"/>
        </w:rPr>
        <w:t>жумушсуздук</w:t>
      </w:r>
      <w:proofErr w:type="spellEnd"/>
      <w:r w:rsidRPr="00FA74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eastAsia="Calibri" w:hAnsi="Times New Roman" w:cs="Times New Roman"/>
          <w:sz w:val="28"/>
          <w:szCs w:val="28"/>
        </w:rPr>
        <w:t>боюнча</w:t>
      </w:r>
      <w:proofErr w:type="spellEnd"/>
      <w:r w:rsidRPr="00FA74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eastAsia="Calibri" w:hAnsi="Times New Roman" w:cs="Times New Roman"/>
          <w:sz w:val="28"/>
          <w:szCs w:val="28"/>
        </w:rPr>
        <w:t>жөлөкпул</w:t>
      </w:r>
      <w:proofErr w:type="spellEnd"/>
      <w:r w:rsidRPr="00FA74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eastAsia="Calibri" w:hAnsi="Times New Roman" w:cs="Times New Roman"/>
          <w:sz w:val="28"/>
          <w:szCs w:val="28"/>
        </w:rPr>
        <w:t>дайындоо</w:t>
      </w:r>
      <w:proofErr w:type="spellEnd"/>
      <w:r w:rsidRPr="00FA74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 w:rsidRPr="00FA74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eastAsia="Calibri" w:hAnsi="Times New Roman" w:cs="Times New Roman"/>
          <w:sz w:val="28"/>
          <w:szCs w:val="28"/>
        </w:rPr>
        <w:t>төлөө</w:t>
      </w:r>
      <w:proofErr w:type="spellEnd"/>
    </w:p>
    <w:p w:rsidR="00881EB4" w:rsidRPr="00FA74FD" w:rsidRDefault="00881EB4" w:rsidP="00FA74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FA74FD">
        <w:rPr>
          <w:rFonts w:ascii="Times New Roman" w:eastAsia="Calibri" w:hAnsi="Times New Roman" w:cs="Times New Roman"/>
          <w:sz w:val="28"/>
          <w:szCs w:val="28"/>
          <w:lang w:val="ky-KG"/>
        </w:rPr>
        <w:t>30. Өзгөчө кырдаал/өзгөчө абал учурунда жумушсуздук боюнча дайындалган жөлөкпулду төлөө</w:t>
      </w:r>
      <w:r w:rsidRPr="00FA74F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A74FD">
        <w:rPr>
          <w:rFonts w:ascii="Times New Roman" w:eastAsia="Calibri" w:hAnsi="Times New Roman" w:cs="Times New Roman"/>
          <w:sz w:val="28"/>
          <w:szCs w:val="28"/>
          <w:lang w:val="ky-KG"/>
        </w:rPr>
        <w:t>өзгөчө кырдаалдын/өзгөчө абалдын режими жокко чыгарылган айдан кийинки айдын акыркы күнүнө чейин, жумуш издөө жөнүндө маалымкаттарды талап кылбастан ай сайын жүргүзүлөт.</w:t>
      </w:r>
    </w:p>
    <w:p w:rsidR="00881EB4" w:rsidRPr="00FA74FD" w:rsidRDefault="00881EB4" w:rsidP="00FA74F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A74FD">
        <w:rPr>
          <w:rFonts w:ascii="Times New Roman" w:eastAsia="Times New Roman" w:hAnsi="Times New Roman" w:cs="Times New Roman"/>
          <w:sz w:val="28"/>
          <w:szCs w:val="28"/>
          <w:lang w:val="ky-KG"/>
        </w:rPr>
        <w:t>Жумушсуз жарандар ыйгарым укуктуу органдын аймактык бөлүмдөрүнө барбоого тийиш, ыйгарым укуктуу органдын аймактык бөлүмүнүн кызматкерлери менен баарлашуу телефон, электрондук почта аркылуу аралыктан жүргүзүлөт.</w:t>
      </w:r>
    </w:p>
    <w:p w:rsidR="005B2077" w:rsidRPr="00FA74FD" w:rsidRDefault="00881EB4" w:rsidP="00FA74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FA74FD">
        <w:rPr>
          <w:rFonts w:ascii="Times New Roman" w:hAnsi="Times New Roman" w:cs="Times New Roman"/>
          <w:sz w:val="28"/>
          <w:szCs w:val="28"/>
          <w:lang w:val="ky-KG"/>
        </w:rPr>
        <w:t xml:space="preserve">31. </w:t>
      </w:r>
      <w:r w:rsidRPr="00FA74FD">
        <w:rPr>
          <w:rFonts w:ascii="Times New Roman" w:eastAsia="Calibri" w:hAnsi="Times New Roman" w:cs="Times New Roman"/>
          <w:sz w:val="28"/>
          <w:szCs w:val="28"/>
          <w:lang w:val="ky-KG"/>
        </w:rPr>
        <w:t>Расмий жумушсуздарга жумушсуздук боюнча жөлөкпулду дайындоо ведомстволор аралык электрондук маалымат алмашуу жолу менен маалыматтарды текшерүүнүн негизинде жүргүзүлөт.”.</w:t>
      </w:r>
    </w:p>
    <w:p w:rsidR="00881EB4" w:rsidRPr="00FA74FD" w:rsidRDefault="00881EB4" w:rsidP="00FA7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74FD">
        <w:rPr>
          <w:rFonts w:ascii="Times New Roman" w:hAnsi="Times New Roman" w:cs="Times New Roman"/>
          <w:sz w:val="28"/>
          <w:szCs w:val="28"/>
          <w:lang w:val="ky-KG"/>
        </w:rPr>
        <w:t>6. Кыргыз Республикасынын Өкмөтүнүн 2016-жылдын 14-декабрындагы №675 «</w:t>
      </w:r>
      <w:r w:rsidR="0037538C" w:rsidRPr="00FA74F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Жаранды ден соолугунун мүмкүнчүлүгү чектелген адам деп эсептөө жөнүндө жобо</w:t>
      </w:r>
      <w:r w:rsidR="0037538C" w:rsidRPr="00FA74F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ну бекитүү тууралуу</w:t>
      </w:r>
      <w:r w:rsidRPr="00FA74FD">
        <w:rPr>
          <w:rFonts w:ascii="Times New Roman" w:hAnsi="Times New Roman" w:cs="Times New Roman"/>
          <w:sz w:val="28"/>
          <w:szCs w:val="28"/>
          <w:lang w:val="ky-KG"/>
        </w:rPr>
        <w:t>» токтомуна төмөнкүдөй өзгөртүүлөр киргизилсин:</w:t>
      </w:r>
    </w:p>
    <w:p w:rsidR="0037538C" w:rsidRPr="00FA74FD" w:rsidRDefault="00FA74FD" w:rsidP="00FA7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37538C" w:rsidRPr="00FA74FD">
        <w:rPr>
          <w:rFonts w:ascii="Times New Roman" w:hAnsi="Times New Roman" w:cs="Times New Roman"/>
          <w:sz w:val="28"/>
          <w:szCs w:val="28"/>
          <w:lang w:val="ky-KG"/>
        </w:rPr>
        <w:t xml:space="preserve">огоруда аталган токтом менен бекитилген </w:t>
      </w:r>
      <w:r w:rsidR="0037538C" w:rsidRPr="00FA74F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Жаранды ден соолугунун мүмкүнчүлүгү чектелген адам деп эсептөө жөнүндө жобо</w:t>
      </w:r>
      <w:r w:rsidR="0037538C" w:rsidRPr="00FA74F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төмөнкүдөй мазмундагы </w:t>
      </w:r>
      <w:r w:rsidR="0037538C" w:rsidRPr="00FA74F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8</w:t>
      </w:r>
      <w:r w:rsidR="0037538C" w:rsidRPr="00FA74FD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val="ky-KG" w:eastAsia="ru-RU"/>
        </w:rPr>
        <w:t>1</w:t>
      </w:r>
      <w:r w:rsidR="0037538C" w:rsidRPr="00FA74F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- глава менен толукталсын:</w:t>
      </w:r>
    </w:p>
    <w:p w:rsidR="0037538C" w:rsidRPr="00FA74FD" w:rsidRDefault="0037538C" w:rsidP="00FA7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74FD">
        <w:rPr>
          <w:rFonts w:ascii="Times New Roman" w:hAnsi="Times New Roman" w:cs="Times New Roman"/>
          <w:sz w:val="28"/>
          <w:szCs w:val="28"/>
          <w:lang w:val="ky-KG"/>
        </w:rPr>
        <w:t>«8</w:t>
      </w:r>
      <w:r w:rsidRPr="00FA74FD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-1</w:t>
      </w:r>
      <w:r w:rsidRPr="00FA74FD">
        <w:rPr>
          <w:rFonts w:ascii="Times New Roman" w:hAnsi="Times New Roman" w:cs="Times New Roman"/>
          <w:sz w:val="28"/>
          <w:szCs w:val="28"/>
          <w:lang w:val="ky-KG"/>
        </w:rPr>
        <w:t>. Өзгөчө кырдаал/абал шартында ден соолугунун мүмкүнчүлүктөрү чектелүү адамдарды кайра күбөлөндүрүү тартиби</w:t>
      </w:r>
    </w:p>
    <w:p w:rsidR="0037538C" w:rsidRPr="00FA74FD" w:rsidRDefault="0037538C" w:rsidP="00FA7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4FD">
        <w:rPr>
          <w:rFonts w:ascii="Times New Roman" w:hAnsi="Times New Roman" w:cs="Times New Roman"/>
          <w:sz w:val="28"/>
          <w:szCs w:val="28"/>
        </w:rPr>
        <w:t>59</w:t>
      </w:r>
      <w:r w:rsidRPr="00FA74FD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Pr="00FA74FD">
        <w:rPr>
          <w:rFonts w:ascii="Times New Roman" w:hAnsi="Times New Roman" w:cs="Times New Roman"/>
          <w:sz w:val="28"/>
          <w:szCs w:val="28"/>
        </w:rPr>
        <w:t xml:space="preserve">. </w:t>
      </w:r>
      <w:r w:rsidRPr="00FA74FD">
        <w:rPr>
          <w:rFonts w:ascii="Times New Roman" w:hAnsi="Times New Roman" w:cs="Times New Roman"/>
          <w:sz w:val="28"/>
          <w:szCs w:val="28"/>
          <w:lang w:val="ky-KG"/>
        </w:rPr>
        <w:t>Өзгөчө кырдаал/өзгөчө абал режими киргизилген учурда өзгөчө кырдаал/өзгөчө абал режими жокко чыгарылган айдан кийинки айдын акыркы күнүнө чейин төмөнкүлөрдүн мөөнөтү узартылат:</w:t>
      </w:r>
    </w:p>
    <w:p w:rsidR="0037538C" w:rsidRPr="00FA74FD" w:rsidRDefault="0037538C" w:rsidP="00FA7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4F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майыптыкты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белгилеген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МСЭКтин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маалымкатынын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жарактуулугу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>;</w:t>
      </w:r>
    </w:p>
    <w:p w:rsidR="0037538C" w:rsidRPr="00FA74FD" w:rsidRDefault="0037538C" w:rsidP="00FA7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A74F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кезектеги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кайра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күбөлөндүрүүдө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МСЭКтин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маалымкатында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МСЭКтин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күбөлөндүрүү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актысынын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көчүрмөсүндө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кошуп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эсептөө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убактысы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көрсөтүү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, МСЭК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өтүп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кеткен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мөөнөттү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кошуп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эсептейт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>.</w:t>
      </w:r>
    </w:p>
    <w:p w:rsidR="0037538C" w:rsidRPr="00FA74FD" w:rsidRDefault="0037538C" w:rsidP="00FA7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4FD">
        <w:rPr>
          <w:rFonts w:ascii="Times New Roman" w:hAnsi="Times New Roman" w:cs="Times New Roman"/>
          <w:sz w:val="28"/>
          <w:szCs w:val="28"/>
        </w:rPr>
        <w:t>59</w:t>
      </w:r>
      <w:r w:rsidRPr="00FA74FD">
        <w:rPr>
          <w:rFonts w:ascii="Times New Roman" w:hAnsi="Times New Roman" w:cs="Times New Roman"/>
          <w:sz w:val="28"/>
          <w:szCs w:val="28"/>
          <w:vertAlign w:val="superscript"/>
        </w:rPr>
        <w:t>-2</w:t>
      </w:r>
      <w:r w:rsidRPr="00FA74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Өзгөчө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кырдаал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өзгөчө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абал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режими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жокко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чыгарылганга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чейин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саламаттык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сактоо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уюмдарында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стационардын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шартында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адамдарды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үйүндө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медициналык-социалдык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экспертизалоо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токтотулат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>.».</w:t>
      </w:r>
    </w:p>
    <w:p w:rsidR="0037538C" w:rsidRPr="00FA74FD" w:rsidRDefault="0037538C" w:rsidP="00FA74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7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7. </w:t>
      </w:r>
      <w:proofErr w:type="spellStart"/>
      <w:r w:rsidRPr="00FA7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proofErr w:type="spellEnd"/>
      <w:r w:rsidRPr="00FA7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A7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Республикасынын</w:t>
      </w:r>
      <w:proofErr w:type="spellEnd"/>
      <w:r w:rsidRPr="00FA7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A7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Өкмөтүнүн</w:t>
      </w:r>
      <w:proofErr w:type="spellEnd"/>
      <w:r w:rsidRPr="00FA7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2018-жылдын 29-июнундагы №307 «</w:t>
      </w:r>
      <w:r w:rsidRPr="00FA74FD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Республикасындагы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жөлөкпулдар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Мыйзамын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ашыруу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Pr="00FA7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proofErr w:type="spellStart"/>
      <w:r w:rsidRPr="00FA7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токтомуна</w:t>
      </w:r>
      <w:proofErr w:type="spellEnd"/>
      <w:r w:rsidRPr="00FA7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A7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төмөнкүдөй</w:t>
      </w:r>
      <w:proofErr w:type="spellEnd"/>
      <w:r w:rsidRPr="00FA7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A7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өзгөртүүлөр</w:t>
      </w:r>
      <w:proofErr w:type="spellEnd"/>
      <w:r w:rsidRPr="00FA7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A7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киргизилсин</w:t>
      </w:r>
      <w:proofErr w:type="spellEnd"/>
      <w:r w:rsidRPr="00FA7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37538C" w:rsidRPr="00FA74FD" w:rsidRDefault="0037538C" w:rsidP="00FA74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FA7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жогоруда</w:t>
      </w:r>
      <w:proofErr w:type="spellEnd"/>
      <w:r w:rsidRPr="00FA7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A7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аталган</w:t>
      </w:r>
      <w:proofErr w:type="spellEnd"/>
      <w:r w:rsidRPr="00FA7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A7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токтом</w:t>
      </w:r>
      <w:proofErr w:type="spellEnd"/>
      <w:r w:rsidRPr="00FA7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A7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менен</w:t>
      </w:r>
      <w:proofErr w:type="spellEnd"/>
      <w:r w:rsidRPr="00FA7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A7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бекитилген</w:t>
      </w:r>
      <w:proofErr w:type="spellEnd"/>
      <w:r w:rsidRPr="00FA7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жөлөкпулдарды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чектөөгө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кайрылуу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жөлөкпулдарды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чектөө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жобо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төмөнкүдөй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мазмундагы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4-глава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толукталсын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>:</w:t>
      </w:r>
    </w:p>
    <w:p w:rsidR="0037538C" w:rsidRPr="00FA74FD" w:rsidRDefault="0037538C" w:rsidP="00FA74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FA74FD"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>“4-глава. Өзгөчө кырдаал/абал шарттарында мамлекеттик жөлөкпулдарды берүү</w:t>
      </w:r>
    </w:p>
    <w:p w:rsidR="0037538C" w:rsidRPr="00FA74FD" w:rsidRDefault="00FA74FD" w:rsidP="00FA74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="0037538C" w:rsidRPr="00FA74F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49. Мамлекеттик жөлөкпулдарды алууга калктын жеткиликтүүлүгүн чектеген, өзгөчө кырдаал/абал режими киргизилген учурларда: </w:t>
      </w:r>
    </w:p>
    <w:p w:rsidR="0037538C" w:rsidRPr="00FA74FD" w:rsidRDefault="0037538C" w:rsidP="00FA74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FA74F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дайындалган мамлекеттик жөлөкпулдарды төлөө өзгөчө кырдаал/өзгөчө абал мезгилинде колдонуу мөөнөтү аяктаса, өзгөчө кырдаалдар/ өзгөчө абал режимин алып салган айдан кийинки айдын акыркы күнүнө чейин кандайдыр бир документтерди талап кылуусуз узартылат; </w:t>
      </w:r>
    </w:p>
    <w:p w:rsidR="0037538C" w:rsidRPr="00FA74FD" w:rsidRDefault="0037538C" w:rsidP="00FA7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74F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өзгөчө кырдаал/өзгөчө абал режими мезгилинде </w:t>
      </w:r>
      <w:r w:rsidRPr="00FA74FD">
        <w:rPr>
          <w:rFonts w:ascii="Times New Roman" w:hAnsi="Times New Roman" w:cs="Times New Roman"/>
          <w:sz w:val="28"/>
          <w:szCs w:val="28"/>
          <w:lang w:val="ky-KG"/>
        </w:rPr>
        <w:t>16 жашка чейинки балдары бар муктаж жарандарга (үй-бүлөлөргө) "үй-бүлөгө көмөк" ай сайынкы жөлөкпулду дайындоого арыз берген үй-бүлөлөрдү текшерүү жүргүзүлбөйт.</w:t>
      </w:r>
    </w:p>
    <w:p w:rsidR="0037538C" w:rsidRPr="00FA74FD" w:rsidRDefault="00FA74FD" w:rsidP="00FA74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37538C" w:rsidRPr="00FA74FD">
        <w:rPr>
          <w:rFonts w:ascii="Times New Roman" w:hAnsi="Times New Roman" w:cs="Times New Roman"/>
          <w:sz w:val="28"/>
          <w:szCs w:val="28"/>
          <w:lang w:val="ky-KG"/>
        </w:rPr>
        <w:t xml:space="preserve">16 жашка чейинки балдары бар муктаж жарандарга (үй-бүлөлөргө) "үй-бүлөгө көмөк" ай сайынкы жөлөкпулду дайындоо ведомстволор аралык электрондук маалымат алмашуу жолу менен маалыматтарды текшерүүнүн негизинде жүргүзүлөт. </w:t>
      </w:r>
    </w:p>
    <w:p w:rsidR="0037538C" w:rsidRPr="00FA74FD" w:rsidRDefault="0037538C" w:rsidP="00FA74FD">
      <w:pPr>
        <w:pStyle w:val="tkRekvizit"/>
        <w:spacing w:before="0" w:after="0" w:line="240" w:lineRule="auto"/>
        <w:ind w:firstLine="708"/>
        <w:jc w:val="both"/>
        <w:rPr>
          <w:rFonts w:ascii="Times New Roman" w:eastAsia="Calibri" w:hAnsi="Times New Roman" w:cs="Times New Roman"/>
          <w:i w:val="0"/>
          <w:sz w:val="28"/>
          <w:szCs w:val="28"/>
          <w:lang w:val="ky-KG"/>
        </w:rPr>
      </w:pPr>
      <w:r w:rsidRPr="00FA74FD">
        <w:rPr>
          <w:rFonts w:ascii="Times New Roman" w:eastAsia="Calibri" w:hAnsi="Times New Roman" w:cs="Times New Roman"/>
          <w:i w:val="0"/>
          <w:sz w:val="28"/>
          <w:szCs w:val="28"/>
          <w:lang w:val="ky-KG"/>
        </w:rPr>
        <w:t>50. Өзгөчө абал режими киргизилген административдик аймактык бирдиктерди тейлеген аймактык бөлүмдөргө мамлекеттик жөлөкпулдар үчүн кайрылган жарандарды кабыл алуу токтотулат.”.</w:t>
      </w:r>
    </w:p>
    <w:p w:rsidR="0037538C" w:rsidRPr="00FA74FD" w:rsidRDefault="0037538C" w:rsidP="00FA74FD">
      <w:pPr>
        <w:pStyle w:val="tkRekvizit"/>
        <w:spacing w:before="0" w:after="0" w:line="240" w:lineRule="auto"/>
        <w:ind w:firstLine="708"/>
        <w:jc w:val="both"/>
        <w:rPr>
          <w:rFonts w:ascii="Times New Roman" w:hAnsi="Times New Roman" w:cs="Times New Roman"/>
          <w:bCs/>
          <w:i w:val="0"/>
          <w:iCs w:val="0"/>
          <w:sz w:val="28"/>
          <w:szCs w:val="28"/>
          <w:lang w:val="ky-KG"/>
        </w:rPr>
      </w:pPr>
      <w:r w:rsidRPr="00FA74FD">
        <w:rPr>
          <w:rFonts w:ascii="Times New Roman" w:hAnsi="Times New Roman" w:cs="Times New Roman"/>
          <w:bCs/>
          <w:i w:val="0"/>
          <w:iCs w:val="0"/>
          <w:sz w:val="28"/>
          <w:szCs w:val="28"/>
          <w:lang w:val="ky-KG"/>
        </w:rPr>
        <w:t>8. Кыргыз Республикасынын Өкмөтүнүн 2018-жылдын 18-сентябрындагы №434 «</w:t>
      </w:r>
      <w:r w:rsidRPr="00FA74FD">
        <w:rPr>
          <w:rFonts w:ascii="Times New Roman" w:eastAsiaTheme="minorHAnsi" w:hAnsi="Times New Roman" w:cs="Times New Roman"/>
          <w:i w:val="0"/>
          <w:sz w:val="28"/>
          <w:szCs w:val="28"/>
          <w:lang w:val="ky-KG" w:eastAsia="en-US"/>
        </w:rPr>
        <w:t>Убактылуу эмгекке жарамсыздыгы боюнча жөлөкпулду, кош бойлуулук жана төрөт боюнча жөлөкпулду берүү тартиби жөнүндө жобо</w:t>
      </w:r>
      <w:r w:rsidRPr="00FA74FD">
        <w:rPr>
          <w:rFonts w:ascii="Times New Roman" w:eastAsiaTheme="minorHAnsi" w:hAnsi="Times New Roman" w:cs="Times New Roman"/>
          <w:i w:val="0"/>
          <w:sz w:val="28"/>
          <w:szCs w:val="28"/>
          <w:lang w:val="ky-KG" w:eastAsia="en-US"/>
        </w:rPr>
        <w:t>ну бекитүү тууралуу” токтомуна төмөнкүдөй өзгөртүүлөр киргизилсин:</w:t>
      </w:r>
    </w:p>
    <w:p w:rsidR="0037538C" w:rsidRPr="00FA74FD" w:rsidRDefault="0037538C" w:rsidP="00FA74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FA74F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1) жогоруда аталган токтом менен бекитилген </w:t>
      </w:r>
      <w:r w:rsidRPr="00FA74FD">
        <w:rPr>
          <w:rFonts w:ascii="Times New Roman" w:hAnsi="Times New Roman" w:cs="Times New Roman"/>
          <w:sz w:val="28"/>
          <w:szCs w:val="28"/>
          <w:lang w:val="ky-KG"/>
        </w:rPr>
        <w:t>Убактылуу эмгекке жарамсыздыгы боюнча жөлөкпулду, кош бойлуулук жана төрөт боюнча жөлөкпулду берүү тартиби жөнүндө жобо</w:t>
      </w:r>
      <w:r w:rsidRPr="00FA74FD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мазмундагы 6-глава менен толукталсын:</w:t>
      </w:r>
    </w:p>
    <w:p w:rsidR="00907FAA" w:rsidRPr="00FA74FD" w:rsidRDefault="00907FAA" w:rsidP="00FA74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FA74FD">
        <w:rPr>
          <w:rFonts w:ascii="Times New Roman" w:eastAsia="Calibri" w:hAnsi="Times New Roman" w:cs="Times New Roman"/>
          <w:sz w:val="28"/>
          <w:szCs w:val="28"/>
          <w:lang w:val="ky-KG"/>
        </w:rPr>
        <w:t>“6-глава. Өзгөчө кырдаалдар/абал шарттарында убактылуу эмгекке жарамсыздыгы боюнча жөлөкпулдарды, кош бойлуулук жана төрөт боюнча жөлөкпулдарды берүүнүн тартиби</w:t>
      </w:r>
    </w:p>
    <w:p w:rsidR="00907FAA" w:rsidRPr="00FA74FD" w:rsidRDefault="00907FAA" w:rsidP="00FA74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FA74FD">
        <w:rPr>
          <w:rFonts w:ascii="Times New Roman" w:eastAsia="Calibri" w:hAnsi="Times New Roman" w:cs="Times New Roman"/>
          <w:sz w:val="28"/>
          <w:szCs w:val="28"/>
          <w:lang w:val="ky-KG"/>
        </w:rPr>
        <w:t>107. Эгерде эмгекке жарамсыздык баракчасы жабылган күндөн тартып алты айдан кечиктирилбестен кайрылса, убактылуу эмгекке жарамсыздыгы боюнча жөлөкпул жана кош бойлуулук жана төрөт боюнча жөлөкпул дайындалат жана төлөнөт.</w:t>
      </w:r>
    </w:p>
    <w:p w:rsidR="00907FAA" w:rsidRPr="00FA74FD" w:rsidRDefault="00907FAA" w:rsidP="00FA74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74FD">
        <w:rPr>
          <w:rFonts w:ascii="Times New Roman" w:hAnsi="Times New Roman" w:cs="Times New Roman"/>
          <w:sz w:val="28"/>
          <w:szCs w:val="28"/>
          <w:lang w:val="ky-KG"/>
        </w:rPr>
        <w:t>Эгерде өзгөчө кырдаал/абал режими киргизилгендигине байланыштуу, убактылуу эмгекке жарамсыздык баракчасы жабылган күндөн тартып алты ай өткөнгө чейин кайрылбаса, анда өзгөчө кырдаал/ абал режими аяктагандан кийин үч айдан кечиктирбестен алар үчүн кайрылуу жасалса, кош бойлуулук жана төрөт боюнча жөлөкпул дайындалат жана төлөнөт.</w:t>
      </w:r>
    </w:p>
    <w:p w:rsidR="00907FAA" w:rsidRPr="00FA74FD" w:rsidRDefault="00907FAA" w:rsidP="00FA74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FA74FD">
        <w:rPr>
          <w:rFonts w:ascii="Times New Roman" w:hAnsi="Times New Roman" w:cs="Times New Roman"/>
          <w:sz w:val="28"/>
          <w:szCs w:val="28"/>
          <w:lang w:val="ky-KG"/>
        </w:rPr>
        <w:t xml:space="preserve">108. </w:t>
      </w:r>
      <w:r w:rsidRPr="00FA74F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Өзгөчө абал режими киргизилген аймактардагы административдик аймактык бирдиктерди тейлеген аймактык бөлүмдөргө </w:t>
      </w:r>
      <w:r w:rsidRPr="00FA74FD"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>кош бойлуулук жана төрөт боюнча жөлөкпулдар үчүн кайрылган жарандарды, иш берүүчүлөрдү кабыл алуу токтотулат.”.</w:t>
      </w:r>
    </w:p>
    <w:p w:rsidR="00907FAA" w:rsidRPr="00FA74FD" w:rsidRDefault="00907FAA" w:rsidP="00FA74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FA74F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2) жогоруда аталган токтом менен бекитилген </w:t>
      </w:r>
      <w:r w:rsidRPr="00FA74FD">
        <w:rPr>
          <w:rFonts w:ascii="Times New Roman" w:hAnsi="Times New Roman" w:cs="Times New Roman"/>
          <w:sz w:val="28"/>
          <w:szCs w:val="28"/>
          <w:lang w:val="ky-KG"/>
        </w:rPr>
        <w:t>Расымдык жөлөкпул (сөөк коюуга) берүүнүн тартиби  жөнүндө жобо</w:t>
      </w:r>
      <w:r w:rsidRPr="00FA74FD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мазмундагы 8-глава менен толукталсын:</w:t>
      </w:r>
    </w:p>
    <w:p w:rsidR="00907FAA" w:rsidRPr="00FA74FD" w:rsidRDefault="00907FAA" w:rsidP="00FA74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FA74FD">
        <w:rPr>
          <w:rFonts w:ascii="Times New Roman" w:eastAsia="Calibri" w:hAnsi="Times New Roman" w:cs="Times New Roman"/>
          <w:sz w:val="28"/>
          <w:szCs w:val="28"/>
          <w:lang w:val="ky-KG"/>
        </w:rPr>
        <w:t>“8-глава. Өзгөчө кырдаал/абал шарттарында расымдык жөлөкпул (сөөк коюуга) берүүнүн тартиби</w:t>
      </w:r>
    </w:p>
    <w:p w:rsidR="00907FAA" w:rsidRPr="00FA74FD" w:rsidRDefault="00907FAA" w:rsidP="00FA74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74FD"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Pr="00FA74FD">
        <w:rPr>
          <w:rFonts w:ascii="Times New Roman" w:hAnsi="Times New Roman" w:cs="Times New Roman"/>
          <w:sz w:val="28"/>
          <w:szCs w:val="28"/>
          <w:lang w:val="ky-KG"/>
        </w:rPr>
        <w:t>48. Эгерде каза болгондугу тууралуу маалымкат берилген күндөн тартып алты айдан кечиктирилбестен кайрылса, расымдык жөлөкпул дайындалат жана төлөнөт.Эгерде өзгөчө кырдаал/абал режими киргизилгендигине байланыштуу, каза болгондугу тууралуу маалымкат берилген күндөн тарта алты ай өткөнгө чейин кайрылбаса, анда өзгөчө кырдаал/ жобо режими аяктагандан кийин үч айдан кечиктирбестен алар үчүн кайрылуу жасалса, расымдык жөлөкпул (сөөк коюуга) дайындалат жана төлөнөт.</w:t>
      </w:r>
    </w:p>
    <w:p w:rsidR="00907FAA" w:rsidRPr="00FA74FD" w:rsidRDefault="00907FAA" w:rsidP="00FA74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FA74FD">
        <w:rPr>
          <w:rFonts w:ascii="Times New Roman" w:hAnsi="Times New Roman" w:cs="Times New Roman"/>
          <w:sz w:val="28"/>
          <w:szCs w:val="28"/>
          <w:lang w:val="ky-KG"/>
        </w:rPr>
        <w:t xml:space="preserve">49. </w:t>
      </w:r>
      <w:r w:rsidRPr="00FA74FD">
        <w:rPr>
          <w:rFonts w:ascii="Times New Roman" w:eastAsia="Calibri" w:hAnsi="Times New Roman" w:cs="Times New Roman"/>
          <w:sz w:val="28"/>
          <w:szCs w:val="28"/>
          <w:lang w:val="ky-KG"/>
        </w:rPr>
        <w:t>Өзгөчө абал режими киргизилген аймактардагы административдик аймактык бирдиктерди тейлеген аймактык бөлүмдөргө расымдык жөлөкпул  (сөөк коюуга) үчүн кайрылган жарандарды, иш берүүчүлөрдү кабыл алуу токтотулат.”.</w:t>
      </w:r>
    </w:p>
    <w:p w:rsidR="00907FAA" w:rsidRPr="00FA74FD" w:rsidRDefault="00907FAA" w:rsidP="00FA74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FA74FD">
        <w:rPr>
          <w:rFonts w:ascii="Times New Roman" w:hAnsi="Times New Roman" w:cs="Times New Roman"/>
          <w:sz w:val="28"/>
          <w:szCs w:val="28"/>
          <w:lang w:val="ky-KG"/>
        </w:rPr>
        <w:t>9. Кыргыз Республикасынын Өкмөтүнүн 2018-жылдын 23-ноябрындагы №556 «</w:t>
      </w:r>
      <w:r w:rsidRPr="00FA74F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Багууга жана көзөмөлгө дайыма муктаж болгон ден соолугунун мүмкүнчүлүгү чектелүү баланын жеке ассистентинин кызмат көрсөтүүлөрүнө акы төлөө шарттары жөнүндө жобо</w:t>
      </w:r>
      <w:r w:rsidRPr="00FA74F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ну бекитүү тууралуу</w:t>
      </w:r>
      <w:r w:rsidRPr="00FA74FD">
        <w:rPr>
          <w:rFonts w:ascii="Times New Roman" w:hAnsi="Times New Roman" w:cs="Times New Roman"/>
          <w:sz w:val="28"/>
          <w:szCs w:val="28"/>
          <w:lang w:val="ky-KG"/>
        </w:rPr>
        <w:t>» токтомуна төмөнкүдөй өзгөртүүлөр киргизилсин:</w:t>
      </w:r>
    </w:p>
    <w:p w:rsidR="00907FAA" w:rsidRPr="00FA74FD" w:rsidRDefault="00907FAA" w:rsidP="00FA7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74F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жогоруда аталган токтом менен бекитилген </w:t>
      </w:r>
      <w:r w:rsidRPr="00FA74F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Багууга жана көзөмөлгө дайыма муктаж болгон ден соолугунун мүмкүнчүлүгү чектелүү баланын жеке ассистентинин кызмат көрсөтүүлөрүнө акы төлөө шарттары жөнүндө жобо</w:t>
      </w:r>
      <w:r w:rsidRPr="00FA74F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төмөнкүдөй мазмундагы 7-глава менен толукталсын:</w:t>
      </w:r>
    </w:p>
    <w:p w:rsidR="00907FAA" w:rsidRPr="00FA74FD" w:rsidRDefault="00907FAA" w:rsidP="00FA7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74FD">
        <w:rPr>
          <w:rFonts w:ascii="Times New Roman" w:hAnsi="Times New Roman" w:cs="Times New Roman"/>
          <w:sz w:val="28"/>
          <w:szCs w:val="28"/>
          <w:lang w:val="ky-KG"/>
        </w:rPr>
        <w:t>соолугунун мүмкүнчүлүгү чектелүү баланын жеке ассистентинин кызмат көрсөтүүлөрүнүн тартиби</w:t>
      </w:r>
    </w:p>
    <w:p w:rsidR="00907FAA" w:rsidRPr="00FA74FD" w:rsidRDefault="00907FAA" w:rsidP="00FA7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74FD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FA74FD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-1</w:t>
      </w:r>
      <w:r w:rsidRPr="00FA74FD">
        <w:rPr>
          <w:rFonts w:ascii="Times New Roman" w:hAnsi="Times New Roman" w:cs="Times New Roman"/>
          <w:sz w:val="28"/>
          <w:szCs w:val="28"/>
          <w:lang w:val="ky-KG"/>
        </w:rPr>
        <w:t>. Өзгөчө кырдаал/өзгөчө абал режими киргизилген учурда өзгөчө кырдаал/өзгөчө абал режими жокко чыгарылган айдан кийинки айдын акыркы күнүнө чейин төмөнкүлөрдүн мөөнөтү узартылат:</w:t>
      </w:r>
    </w:p>
    <w:p w:rsidR="00907FAA" w:rsidRPr="00FA74FD" w:rsidRDefault="00907FAA" w:rsidP="00FA7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74FD">
        <w:rPr>
          <w:rFonts w:ascii="Times New Roman" w:hAnsi="Times New Roman" w:cs="Times New Roman"/>
          <w:sz w:val="28"/>
          <w:szCs w:val="28"/>
          <w:lang w:val="ky-KG"/>
        </w:rPr>
        <w:t>- багууга жана көзөмөлгө дайыма муктаж болгон ден соолугунун мүмкүнчүлүгү чектелүү баланын жеке ассистентинин кызмат көрсөтүүлөрүнө келишимдин;</w:t>
      </w:r>
    </w:p>
    <w:p w:rsidR="00907FAA" w:rsidRPr="00FA74FD" w:rsidRDefault="00907FAA" w:rsidP="00FA7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74F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багууга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көзөмөлгө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дайыма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муктаж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болгон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соолугунун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мүмкүнчүлүгү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чектелүү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баланын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ассистентинин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sz w:val="28"/>
          <w:szCs w:val="28"/>
        </w:rPr>
        <w:t>көрсөтүүлөрүнүн</w:t>
      </w:r>
      <w:proofErr w:type="spellEnd"/>
      <w:r w:rsidRPr="00FA74FD">
        <w:rPr>
          <w:rFonts w:ascii="Times New Roman" w:hAnsi="Times New Roman" w:cs="Times New Roman"/>
          <w:sz w:val="28"/>
          <w:szCs w:val="28"/>
        </w:rPr>
        <w:t xml:space="preserve"> </w:t>
      </w:r>
      <w:r w:rsidRPr="00FA74FD">
        <w:rPr>
          <w:rFonts w:ascii="Times New Roman" w:hAnsi="Times New Roman" w:cs="Times New Roman"/>
          <w:sz w:val="28"/>
          <w:szCs w:val="28"/>
          <w:lang w:val="ky-KG"/>
        </w:rPr>
        <w:t>милдеттүү мамлекеттик камсыздандыруу боюнча ыктыярдуу патентинин жана камсыздандыруу полистеринин жарактуулугу.”.</w:t>
      </w:r>
    </w:p>
    <w:p w:rsidR="00907FAA" w:rsidRPr="00FA74FD" w:rsidRDefault="00907FAA" w:rsidP="00FA7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74FD">
        <w:rPr>
          <w:rFonts w:ascii="Times New Roman" w:hAnsi="Times New Roman" w:cs="Times New Roman"/>
          <w:sz w:val="28"/>
          <w:szCs w:val="28"/>
          <w:lang w:val="ky-KG"/>
        </w:rPr>
        <w:t>10. Кыргыз Республикасынын Өкмөтүнүн 2019-жылдын 6-июнундагы №283 «</w:t>
      </w:r>
      <w:r w:rsidRPr="00FA74FD">
        <w:rPr>
          <w:rFonts w:ascii="Times New Roman" w:hAnsi="Times New Roman" w:cs="Times New Roman"/>
          <w:sz w:val="28"/>
          <w:szCs w:val="28"/>
          <w:lang w:val="ky-KG"/>
        </w:rPr>
        <w:t xml:space="preserve">Бала төрөлгөндө "балага сүйүнчү" бир жолку төлөмүн берүүнүн </w:t>
      </w:r>
      <w:r w:rsidRPr="00FA74FD">
        <w:rPr>
          <w:rFonts w:ascii="Times New Roman" w:hAnsi="Times New Roman" w:cs="Times New Roman"/>
          <w:sz w:val="28"/>
          <w:szCs w:val="28"/>
          <w:lang w:val="ky-KG"/>
        </w:rPr>
        <w:lastRenderedPageBreak/>
        <w:t>тартиби жөнүндө жобо</w:t>
      </w:r>
      <w:r w:rsidRPr="00FA74FD">
        <w:rPr>
          <w:rFonts w:ascii="Times New Roman" w:hAnsi="Times New Roman" w:cs="Times New Roman"/>
          <w:sz w:val="28"/>
          <w:szCs w:val="28"/>
          <w:lang w:val="ky-KG"/>
        </w:rPr>
        <w:t xml:space="preserve">ну бекитүү тууралуу» токтомуна төмөнкүдөй өзгөртүүлөр киргизилсин: </w:t>
      </w:r>
    </w:p>
    <w:p w:rsidR="00907FAA" w:rsidRPr="00FA74FD" w:rsidRDefault="00907FAA" w:rsidP="00FA7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74FD"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токтом менен бекитилген </w:t>
      </w:r>
      <w:r w:rsidRPr="00FA74FD">
        <w:rPr>
          <w:rFonts w:ascii="Times New Roman" w:hAnsi="Times New Roman" w:cs="Times New Roman"/>
          <w:sz w:val="28"/>
          <w:szCs w:val="28"/>
          <w:lang w:val="ky-KG"/>
        </w:rPr>
        <w:t>Бала төрөлгөндө "балага сүйүнчү" бир жолку төлөмүн берүүнүн тартиби жөнүндө жобо</w:t>
      </w:r>
    </w:p>
    <w:p w:rsidR="00907FAA" w:rsidRPr="00FA74FD" w:rsidRDefault="00907FAA" w:rsidP="00FA7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74FD">
        <w:rPr>
          <w:rFonts w:ascii="Times New Roman" w:hAnsi="Times New Roman" w:cs="Times New Roman"/>
          <w:sz w:val="28"/>
          <w:szCs w:val="28"/>
          <w:lang w:val="ky-KG"/>
        </w:rPr>
        <w:t>- төмөнкүдөй мазмундагы 9-абзац менен толукталсын:</w:t>
      </w:r>
    </w:p>
    <w:p w:rsidR="009C35F2" w:rsidRPr="00FA74FD" w:rsidRDefault="00155D08" w:rsidP="00FA7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4FD">
        <w:rPr>
          <w:rFonts w:ascii="Times New Roman" w:hAnsi="Times New Roman" w:cs="Times New Roman"/>
          <w:sz w:val="28"/>
          <w:szCs w:val="28"/>
        </w:rPr>
        <w:t>-дополнить п</w:t>
      </w:r>
      <w:r w:rsidR="00D04A44" w:rsidRPr="00FA74FD">
        <w:rPr>
          <w:rFonts w:ascii="Times New Roman" w:hAnsi="Times New Roman" w:cs="Times New Roman"/>
          <w:sz w:val="28"/>
          <w:szCs w:val="28"/>
        </w:rPr>
        <w:t>ункт 9</w:t>
      </w:r>
      <w:r w:rsidR="009C35F2" w:rsidRPr="00FA74FD">
        <w:rPr>
          <w:rFonts w:ascii="Times New Roman" w:hAnsi="Times New Roman" w:cs="Times New Roman"/>
          <w:sz w:val="28"/>
          <w:szCs w:val="28"/>
        </w:rPr>
        <w:t xml:space="preserve"> </w:t>
      </w:r>
      <w:r w:rsidR="00D04A44" w:rsidRPr="00FA74FD">
        <w:rPr>
          <w:rFonts w:ascii="Times New Roman" w:hAnsi="Times New Roman" w:cs="Times New Roman"/>
          <w:sz w:val="28"/>
          <w:szCs w:val="28"/>
        </w:rPr>
        <w:t>абзацем</w:t>
      </w:r>
      <w:r w:rsidR="009C35F2" w:rsidRPr="00FA74FD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FA74FD" w:rsidRPr="00FA74FD" w:rsidRDefault="00FA74FD" w:rsidP="00FA7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74FD">
        <w:rPr>
          <w:rFonts w:ascii="Times New Roman" w:eastAsia="Times New Roman" w:hAnsi="Times New Roman" w:cs="Times New Roman"/>
          <w:sz w:val="28"/>
          <w:szCs w:val="28"/>
          <w:lang w:val="ky-KG"/>
        </w:rPr>
        <w:t>“</w:t>
      </w:r>
      <w:r w:rsidRPr="00FA74FD">
        <w:rPr>
          <w:rFonts w:ascii="Times New Roman" w:hAnsi="Times New Roman" w:cs="Times New Roman"/>
          <w:sz w:val="28"/>
          <w:szCs w:val="28"/>
          <w:lang w:val="ky-KG"/>
        </w:rPr>
        <w:t>Өзгөчө кырдаал режими/ абал киргизилген учурда “балага сүйүнчү” бир жолку төлөмдү дайындоо жөнүндө арыз берүүнүн мөөнөтү өзгөчө кырдаал/ кырдаал режими жүрүп жаткан күндөрдүн санына көбөйтүлөт.</w:t>
      </w:r>
      <w:r w:rsidRPr="00FA74F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”</w:t>
      </w:r>
      <w:r w:rsidRPr="00FA74F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A74FD" w:rsidRPr="00FA74FD" w:rsidRDefault="00FA74FD" w:rsidP="00FA7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74FD">
        <w:rPr>
          <w:rFonts w:ascii="Times New Roman" w:hAnsi="Times New Roman" w:cs="Times New Roman"/>
          <w:sz w:val="28"/>
          <w:szCs w:val="28"/>
          <w:lang w:val="ky-KG"/>
        </w:rPr>
        <w:t>11. Кыргыз Республикасынын Эмгек жана социалдык өнүктүрүү министрлиги өзүнүн чечимдерин ушул токтомго ылайык келтирсин.</w:t>
      </w:r>
    </w:p>
    <w:p w:rsidR="00FA74FD" w:rsidRPr="00FA74FD" w:rsidRDefault="00FA74FD" w:rsidP="00FA74FD">
      <w:pPr>
        <w:pStyle w:val="tkRekvizit"/>
        <w:tabs>
          <w:tab w:val="left" w:pos="1134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FA74FD">
        <w:rPr>
          <w:rFonts w:ascii="Times New Roman" w:hAnsi="Times New Roman" w:cs="Times New Roman"/>
          <w:i w:val="0"/>
          <w:sz w:val="28"/>
          <w:szCs w:val="28"/>
        </w:rPr>
        <w:t xml:space="preserve">12. </w:t>
      </w:r>
      <w:proofErr w:type="spellStart"/>
      <w:r w:rsidRPr="00FA74FD">
        <w:rPr>
          <w:rFonts w:ascii="Times New Roman" w:hAnsi="Times New Roman" w:cs="Times New Roman"/>
          <w:i w:val="0"/>
          <w:sz w:val="28"/>
          <w:szCs w:val="28"/>
        </w:rPr>
        <w:t>Ушул</w:t>
      </w:r>
      <w:proofErr w:type="spellEnd"/>
      <w:r w:rsidRPr="00FA74FD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i w:val="0"/>
          <w:sz w:val="28"/>
          <w:szCs w:val="28"/>
        </w:rPr>
        <w:t>токтом</w:t>
      </w:r>
      <w:proofErr w:type="spellEnd"/>
      <w:r w:rsidRPr="00FA74FD">
        <w:rPr>
          <w:rFonts w:ascii="Times New Roman" w:hAnsi="Times New Roman" w:cs="Times New Roman"/>
          <w:i w:val="0"/>
          <w:sz w:val="28"/>
          <w:szCs w:val="28"/>
        </w:rPr>
        <w:t xml:space="preserve"> 2020-жылдын 22-апрелинен </w:t>
      </w:r>
      <w:proofErr w:type="spellStart"/>
      <w:r w:rsidRPr="00FA74FD">
        <w:rPr>
          <w:rFonts w:ascii="Times New Roman" w:hAnsi="Times New Roman" w:cs="Times New Roman"/>
          <w:i w:val="0"/>
          <w:sz w:val="28"/>
          <w:szCs w:val="28"/>
        </w:rPr>
        <w:t>тарта</w:t>
      </w:r>
      <w:proofErr w:type="spellEnd"/>
      <w:r w:rsidRPr="00FA74FD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i w:val="0"/>
          <w:sz w:val="28"/>
          <w:szCs w:val="28"/>
        </w:rPr>
        <w:t>күчүнө</w:t>
      </w:r>
      <w:proofErr w:type="spellEnd"/>
      <w:r w:rsidRPr="00FA74FD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FA74FD">
        <w:rPr>
          <w:rFonts w:ascii="Times New Roman" w:hAnsi="Times New Roman" w:cs="Times New Roman"/>
          <w:i w:val="0"/>
          <w:sz w:val="28"/>
          <w:szCs w:val="28"/>
        </w:rPr>
        <w:t>кирет</w:t>
      </w:r>
      <w:proofErr w:type="spellEnd"/>
      <w:r w:rsidRPr="00FA74FD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5B2077" w:rsidRPr="00155D08" w:rsidRDefault="005B2077" w:rsidP="00AA0E0D">
      <w:pPr>
        <w:pStyle w:val="tkRekvizit"/>
        <w:tabs>
          <w:tab w:val="left" w:pos="1134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657668" w:rsidRPr="00155D08" w:rsidRDefault="00657668" w:rsidP="00AA0E0D">
      <w:pPr>
        <w:pStyle w:val="tkRekvizit"/>
        <w:tabs>
          <w:tab w:val="left" w:pos="1134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</w:p>
    <w:p w:rsidR="00A86036" w:rsidRPr="00155D08" w:rsidRDefault="005B2077" w:rsidP="005B2077">
      <w:pPr>
        <w:pStyle w:val="tkRekvizit"/>
        <w:tabs>
          <w:tab w:val="left" w:pos="709"/>
        </w:tabs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D08">
        <w:rPr>
          <w:rFonts w:ascii="Times New Roman" w:hAnsi="Times New Roman" w:cs="Times New Roman"/>
          <w:b/>
          <w:i w:val="0"/>
          <w:sz w:val="28"/>
          <w:szCs w:val="28"/>
        </w:rPr>
        <w:tab/>
      </w:r>
      <w:r w:rsidR="00141A6F" w:rsidRPr="00155D08">
        <w:rPr>
          <w:rFonts w:ascii="Times New Roman" w:hAnsi="Times New Roman" w:cs="Times New Roman"/>
          <w:b/>
          <w:i w:val="0"/>
          <w:sz w:val="28"/>
          <w:szCs w:val="28"/>
        </w:rPr>
        <w:t xml:space="preserve">Премьер-министр </w:t>
      </w:r>
      <w:r w:rsidR="00DF1A3F" w:rsidRPr="00155D08">
        <w:rPr>
          <w:rFonts w:ascii="Times New Roman" w:hAnsi="Times New Roman" w:cs="Times New Roman"/>
          <w:b/>
          <w:i w:val="0"/>
          <w:sz w:val="28"/>
          <w:szCs w:val="28"/>
        </w:rPr>
        <w:tab/>
      </w:r>
      <w:r w:rsidR="00DF1A3F" w:rsidRPr="00155D08">
        <w:rPr>
          <w:rFonts w:ascii="Times New Roman" w:hAnsi="Times New Roman" w:cs="Times New Roman"/>
          <w:b/>
          <w:i w:val="0"/>
          <w:sz w:val="28"/>
          <w:szCs w:val="28"/>
        </w:rPr>
        <w:tab/>
      </w:r>
      <w:r w:rsidR="00DF1A3F" w:rsidRPr="00155D08">
        <w:rPr>
          <w:rFonts w:ascii="Times New Roman" w:hAnsi="Times New Roman" w:cs="Times New Roman"/>
          <w:b/>
          <w:i w:val="0"/>
          <w:sz w:val="28"/>
          <w:szCs w:val="28"/>
        </w:rPr>
        <w:tab/>
      </w:r>
      <w:r w:rsidR="00DF1A3F" w:rsidRPr="00155D08">
        <w:rPr>
          <w:rFonts w:ascii="Times New Roman" w:hAnsi="Times New Roman" w:cs="Times New Roman"/>
          <w:b/>
          <w:i w:val="0"/>
          <w:sz w:val="28"/>
          <w:szCs w:val="28"/>
        </w:rPr>
        <w:tab/>
      </w:r>
      <w:r w:rsidR="00DF1A3F" w:rsidRPr="00155D08">
        <w:rPr>
          <w:rFonts w:ascii="Times New Roman" w:hAnsi="Times New Roman" w:cs="Times New Roman"/>
          <w:b/>
          <w:i w:val="0"/>
          <w:sz w:val="28"/>
          <w:szCs w:val="28"/>
        </w:rPr>
        <w:tab/>
      </w:r>
      <w:r w:rsidR="00FA74FD">
        <w:rPr>
          <w:rFonts w:ascii="Times New Roman" w:hAnsi="Times New Roman" w:cs="Times New Roman"/>
          <w:b/>
          <w:i w:val="0"/>
          <w:sz w:val="28"/>
          <w:szCs w:val="28"/>
        </w:rPr>
        <w:t xml:space="preserve">        </w:t>
      </w:r>
      <w:bookmarkStart w:id="0" w:name="_GoBack"/>
      <w:bookmarkEnd w:id="0"/>
      <w:proofErr w:type="spellStart"/>
      <w:r w:rsidR="00736B5E" w:rsidRPr="00155D08">
        <w:rPr>
          <w:rFonts w:ascii="Times New Roman" w:hAnsi="Times New Roman" w:cs="Times New Roman"/>
          <w:b/>
          <w:i w:val="0"/>
          <w:sz w:val="28"/>
          <w:szCs w:val="28"/>
        </w:rPr>
        <w:t>М.</w:t>
      </w:r>
      <w:r w:rsidR="00DF1A3F" w:rsidRPr="00155D08">
        <w:rPr>
          <w:rFonts w:ascii="Times New Roman" w:hAnsi="Times New Roman" w:cs="Times New Roman"/>
          <w:b/>
          <w:i w:val="0"/>
          <w:sz w:val="28"/>
          <w:szCs w:val="28"/>
        </w:rPr>
        <w:t>Д.</w:t>
      </w:r>
      <w:r w:rsidR="00736B5E" w:rsidRPr="00155D08">
        <w:rPr>
          <w:rFonts w:ascii="Times New Roman" w:hAnsi="Times New Roman" w:cs="Times New Roman"/>
          <w:b/>
          <w:i w:val="0"/>
          <w:sz w:val="28"/>
          <w:szCs w:val="28"/>
        </w:rPr>
        <w:t>Абылгазиев</w:t>
      </w:r>
      <w:proofErr w:type="spellEnd"/>
    </w:p>
    <w:sectPr w:rsidR="00A86036" w:rsidRPr="00155D08" w:rsidSect="00736B5E">
      <w:footerReference w:type="default" r:id="rId8"/>
      <w:pgSz w:w="11906" w:h="16838"/>
      <w:pgMar w:top="851" w:right="1133" w:bottom="1560" w:left="1701" w:header="708" w:footer="567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45C" w:rsidRDefault="00E8145C" w:rsidP="00F24C78">
      <w:pPr>
        <w:spacing w:after="0" w:line="240" w:lineRule="auto"/>
      </w:pPr>
      <w:r>
        <w:separator/>
      </w:r>
    </w:p>
  </w:endnote>
  <w:endnote w:type="continuationSeparator" w:id="0">
    <w:p w:rsidR="00E8145C" w:rsidRDefault="00E8145C" w:rsidP="00F24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5D08" w:rsidRPr="0033539F" w:rsidRDefault="00155D08" w:rsidP="00F17A86">
    <w:pPr>
      <w:pStyle w:val="a7"/>
      <w:tabs>
        <w:tab w:val="left" w:pos="1800"/>
      </w:tabs>
      <w:spacing w:line="360" w:lineRule="auto"/>
      <w:rPr>
        <w:rFonts w:ascii="Times New Roman" w:hAnsi="Times New Roman" w:cs="Times New Roman"/>
      </w:rPr>
    </w:pPr>
    <w:r w:rsidRPr="0033539F">
      <w:rPr>
        <w:rFonts w:ascii="Times New Roman" w:hAnsi="Times New Roman" w:cs="Times New Roman"/>
      </w:rPr>
      <w:t>Министр ____________________________</w:t>
    </w:r>
    <w:proofErr w:type="spellStart"/>
    <w:r w:rsidRPr="0033539F">
      <w:rPr>
        <w:rFonts w:ascii="Times New Roman" w:hAnsi="Times New Roman" w:cs="Times New Roman"/>
      </w:rPr>
      <w:t>У.Кочкоров</w:t>
    </w:r>
    <w:proofErr w:type="spellEnd"/>
    <w:r w:rsidRPr="0033539F">
      <w:rPr>
        <w:rFonts w:ascii="Times New Roman" w:hAnsi="Times New Roman" w:cs="Times New Roman"/>
      </w:rPr>
      <w:t xml:space="preserve">       </w:t>
    </w:r>
    <w:proofErr w:type="gramStart"/>
    <w:r w:rsidRPr="0033539F">
      <w:rPr>
        <w:rFonts w:ascii="Times New Roman" w:hAnsi="Times New Roman" w:cs="Times New Roman"/>
      </w:rPr>
      <w:t xml:space="preserve">   «</w:t>
    </w:r>
    <w:proofErr w:type="gramEnd"/>
    <w:r w:rsidRPr="0033539F">
      <w:rPr>
        <w:rFonts w:ascii="Times New Roman" w:hAnsi="Times New Roman" w:cs="Times New Roman"/>
      </w:rPr>
      <w:t>___»___________2020г.</w:t>
    </w:r>
  </w:p>
  <w:p w:rsidR="00155D08" w:rsidRPr="0033539F" w:rsidRDefault="00155D08" w:rsidP="00F17A86">
    <w:pPr>
      <w:pStyle w:val="a7"/>
      <w:tabs>
        <w:tab w:val="left" w:pos="1800"/>
      </w:tabs>
      <w:spacing w:line="360" w:lineRule="auto"/>
      <w:rPr>
        <w:rFonts w:ascii="Times New Roman" w:hAnsi="Times New Roman" w:cs="Times New Roman"/>
      </w:rPr>
    </w:pPr>
    <w:proofErr w:type="spellStart"/>
    <w:r w:rsidRPr="0033539F">
      <w:rPr>
        <w:rFonts w:ascii="Times New Roman" w:hAnsi="Times New Roman" w:cs="Times New Roman"/>
      </w:rPr>
      <w:t>И.о</w:t>
    </w:r>
    <w:proofErr w:type="spellEnd"/>
    <w:r w:rsidRPr="0033539F">
      <w:rPr>
        <w:rFonts w:ascii="Times New Roman" w:hAnsi="Times New Roman" w:cs="Times New Roman"/>
      </w:rPr>
      <w:t>. начальника УПЭУЧР____________</w:t>
    </w:r>
    <w:proofErr w:type="spellStart"/>
    <w:r w:rsidRPr="0033539F">
      <w:rPr>
        <w:rFonts w:ascii="Times New Roman" w:hAnsi="Times New Roman" w:cs="Times New Roman"/>
      </w:rPr>
      <w:t>Ж.Урманбетов</w:t>
    </w:r>
    <w:proofErr w:type="spellEnd"/>
    <w:r w:rsidRPr="0033539F">
      <w:rPr>
        <w:rFonts w:ascii="Times New Roman" w:hAnsi="Times New Roman" w:cs="Times New Roman"/>
      </w:rPr>
      <w:t xml:space="preserve">       </w:t>
    </w:r>
    <w:proofErr w:type="gramStart"/>
    <w:r w:rsidRPr="0033539F">
      <w:rPr>
        <w:rFonts w:ascii="Times New Roman" w:hAnsi="Times New Roman" w:cs="Times New Roman"/>
      </w:rPr>
      <w:t xml:space="preserve">   «</w:t>
    </w:r>
    <w:proofErr w:type="gramEnd"/>
    <w:r w:rsidRPr="0033539F">
      <w:rPr>
        <w:rFonts w:ascii="Times New Roman" w:hAnsi="Times New Roman" w:cs="Times New Roman"/>
      </w:rPr>
      <w:t>___»___________2020г.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45C" w:rsidRDefault="00E8145C" w:rsidP="00F24C78">
      <w:pPr>
        <w:spacing w:after="0" w:line="240" w:lineRule="auto"/>
      </w:pPr>
      <w:r>
        <w:separator/>
      </w:r>
    </w:p>
  </w:footnote>
  <w:footnote w:type="continuationSeparator" w:id="0">
    <w:p w:rsidR="00E8145C" w:rsidRDefault="00E8145C" w:rsidP="00F24C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6341CB"/>
    <w:multiLevelType w:val="hybridMultilevel"/>
    <w:tmpl w:val="B2C4AB8E"/>
    <w:lvl w:ilvl="0" w:tplc="0244258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844"/>
    <w:rsid w:val="000116BD"/>
    <w:rsid w:val="00017BE1"/>
    <w:rsid w:val="00031521"/>
    <w:rsid w:val="000554C8"/>
    <w:rsid w:val="000674DB"/>
    <w:rsid w:val="0008584C"/>
    <w:rsid w:val="000A2C09"/>
    <w:rsid w:val="000B31B3"/>
    <w:rsid w:val="000B3357"/>
    <w:rsid w:val="000C26B8"/>
    <w:rsid w:val="000F2EB3"/>
    <w:rsid w:val="00141A6F"/>
    <w:rsid w:val="00144406"/>
    <w:rsid w:val="00155D08"/>
    <w:rsid w:val="00175B66"/>
    <w:rsid w:val="0018079D"/>
    <w:rsid w:val="00184299"/>
    <w:rsid w:val="001A7082"/>
    <w:rsid w:val="001B5AA3"/>
    <w:rsid w:val="001C1A61"/>
    <w:rsid w:val="001D1B1D"/>
    <w:rsid w:val="00200348"/>
    <w:rsid w:val="002714C5"/>
    <w:rsid w:val="00285C55"/>
    <w:rsid w:val="00290AE4"/>
    <w:rsid w:val="002A45EA"/>
    <w:rsid w:val="002D0404"/>
    <w:rsid w:val="003060B6"/>
    <w:rsid w:val="003109F4"/>
    <w:rsid w:val="00311E0F"/>
    <w:rsid w:val="0033539F"/>
    <w:rsid w:val="003441FE"/>
    <w:rsid w:val="00363D8A"/>
    <w:rsid w:val="00371426"/>
    <w:rsid w:val="0037538C"/>
    <w:rsid w:val="00393E92"/>
    <w:rsid w:val="003B4D3C"/>
    <w:rsid w:val="003F45D5"/>
    <w:rsid w:val="00420CEE"/>
    <w:rsid w:val="00423190"/>
    <w:rsid w:val="00427F3A"/>
    <w:rsid w:val="00482CC6"/>
    <w:rsid w:val="004836B1"/>
    <w:rsid w:val="004A2835"/>
    <w:rsid w:val="004A2D9F"/>
    <w:rsid w:val="004A531F"/>
    <w:rsid w:val="004F5225"/>
    <w:rsid w:val="004F59D8"/>
    <w:rsid w:val="00510C80"/>
    <w:rsid w:val="00524A7A"/>
    <w:rsid w:val="005312EC"/>
    <w:rsid w:val="00561F29"/>
    <w:rsid w:val="00566EEA"/>
    <w:rsid w:val="005A6759"/>
    <w:rsid w:val="005B2077"/>
    <w:rsid w:val="005C7697"/>
    <w:rsid w:val="005E5A4E"/>
    <w:rsid w:val="00610C81"/>
    <w:rsid w:val="00616EBD"/>
    <w:rsid w:val="0063135D"/>
    <w:rsid w:val="006357E7"/>
    <w:rsid w:val="006403DE"/>
    <w:rsid w:val="00657668"/>
    <w:rsid w:val="006913EB"/>
    <w:rsid w:val="006D3548"/>
    <w:rsid w:val="006E61AF"/>
    <w:rsid w:val="00701F80"/>
    <w:rsid w:val="007150CE"/>
    <w:rsid w:val="007153E9"/>
    <w:rsid w:val="00736B5E"/>
    <w:rsid w:val="00740E55"/>
    <w:rsid w:val="007419F2"/>
    <w:rsid w:val="00753F52"/>
    <w:rsid w:val="00754EB1"/>
    <w:rsid w:val="0075609A"/>
    <w:rsid w:val="00761C73"/>
    <w:rsid w:val="007A3DC2"/>
    <w:rsid w:val="00813809"/>
    <w:rsid w:val="00820661"/>
    <w:rsid w:val="0085093C"/>
    <w:rsid w:val="008676B7"/>
    <w:rsid w:val="00874183"/>
    <w:rsid w:val="00881EB4"/>
    <w:rsid w:val="008820B8"/>
    <w:rsid w:val="008947E5"/>
    <w:rsid w:val="008A44A4"/>
    <w:rsid w:val="008B66CA"/>
    <w:rsid w:val="008D78A6"/>
    <w:rsid w:val="008E7B1F"/>
    <w:rsid w:val="008F52E5"/>
    <w:rsid w:val="008F590F"/>
    <w:rsid w:val="00907FAA"/>
    <w:rsid w:val="009348C4"/>
    <w:rsid w:val="00966EEA"/>
    <w:rsid w:val="009679B7"/>
    <w:rsid w:val="009771F8"/>
    <w:rsid w:val="009C02C2"/>
    <w:rsid w:val="009C348C"/>
    <w:rsid w:val="009C35F2"/>
    <w:rsid w:val="009C4DA9"/>
    <w:rsid w:val="009D2EBF"/>
    <w:rsid w:val="009E7947"/>
    <w:rsid w:val="009F4386"/>
    <w:rsid w:val="009F4EA5"/>
    <w:rsid w:val="00A20B2C"/>
    <w:rsid w:val="00A371D7"/>
    <w:rsid w:val="00A82AD3"/>
    <w:rsid w:val="00A86036"/>
    <w:rsid w:val="00A92EA4"/>
    <w:rsid w:val="00AA0E0D"/>
    <w:rsid w:val="00AC04EE"/>
    <w:rsid w:val="00AC187E"/>
    <w:rsid w:val="00B11C59"/>
    <w:rsid w:val="00B13E03"/>
    <w:rsid w:val="00B2517B"/>
    <w:rsid w:val="00B348FA"/>
    <w:rsid w:val="00B41FD1"/>
    <w:rsid w:val="00B44BDA"/>
    <w:rsid w:val="00B55880"/>
    <w:rsid w:val="00B661F7"/>
    <w:rsid w:val="00B74956"/>
    <w:rsid w:val="00B97592"/>
    <w:rsid w:val="00BB1086"/>
    <w:rsid w:val="00BB6CD1"/>
    <w:rsid w:val="00BC2E03"/>
    <w:rsid w:val="00BE41C5"/>
    <w:rsid w:val="00BE5ABC"/>
    <w:rsid w:val="00BE7F03"/>
    <w:rsid w:val="00C02768"/>
    <w:rsid w:val="00C10828"/>
    <w:rsid w:val="00C30D50"/>
    <w:rsid w:val="00C71D3D"/>
    <w:rsid w:val="00CB3090"/>
    <w:rsid w:val="00CB543F"/>
    <w:rsid w:val="00CC4DB9"/>
    <w:rsid w:val="00CD2413"/>
    <w:rsid w:val="00D04A44"/>
    <w:rsid w:val="00D33D3F"/>
    <w:rsid w:val="00D51650"/>
    <w:rsid w:val="00D52A11"/>
    <w:rsid w:val="00D739DA"/>
    <w:rsid w:val="00D73A6A"/>
    <w:rsid w:val="00D75EB9"/>
    <w:rsid w:val="00D83171"/>
    <w:rsid w:val="00D83AA4"/>
    <w:rsid w:val="00D9199D"/>
    <w:rsid w:val="00DA1A02"/>
    <w:rsid w:val="00DA73DE"/>
    <w:rsid w:val="00DF1A3F"/>
    <w:rsid w:val="00E02C1B"/>
    <w:rsid w:val="00E21F8F"/>
    <w:rsid w:val="00E249E9"/>
    <w:rsid w:val="00E43844"/>
    <w:rsid w:val="00E57403"/>
    <w:rsid w:val="00E574CC"/>
    <w:rsid w:val="00E70DC2"/>
    <w:rsid w:val="00E8145C"/>
    <w:rsid w:val="00E8632A"/>
    <w:rsid w:val="00E96375"/>
    <w:rsid w:val="00E96FA7"/>
    <w:rsid w:val="00EA6C23"/>
    <w:rsid w:val="00EC206D"/>
    <w:rsid w:val="00ED065B"/>
    <w:rsid w:val="00ED1FCB"/>
    <w:rsid w:val="00ED25BD"/>
    <w:rsid w:val="00F07C5D"/>
    <w:rsid w:val="00F17A86"/>
    <w:rsid w:val="00F22EB0"/>
    <w:rsid w:val="00F24C78"/>
    <w:rsid w:val="00F8577B"/>
    <w:rsid w:val="00F91F5D"/>
    <w:rsid w:val="00FA74FD"/>
    <w:rsid w:val="00FB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9D2FB7B-BC9B-40E9-87D8-5FC432E1E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6B7"/>
  </w:style>
  <w:style w:type="paragraph" w:styleId="2">
    <w:name w:val="heading 2"/>
    <w:basedOn w:val="a"/>
    <w:link w:val="20"/>
    <w:uiPriority w:val="9"/>
    <w:qFormat/>
    <w:rsid w:val="0037538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8676B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8676B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table" w:styleId="a3">
    <w:name w:val="Table Grid"/>
    <w:basedOn w:val="a1"/>
    <w:uiPriority w:val="59"/>
    <w:rsid w:val="00867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D0404"/>
    <w:pPr>
      <w:ind w:left="720"/>
      <w:contextualSpacing/>
    </w:pPr>
  </w:style>
  <w:style w:type="paragraph" w:customStyle="1" w:styleId="tkTekst">
    <w:name w:val="_Текст обычный (tkTekst)"/>
    <w:basedOn w:val="a"/>
    <w:rsid w:val="009C348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966EEA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24C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4C78"/>
  </w:style>
  <w:style w:type="paragraph" w:styleId="a7">
    <w:name w:val="footer"/>
    <w:basedOn w:val="a"/>
    <w:link w:val="a8"/>
    <w:uiPriority w:val="99"/>
    <w:unhideWhenUsed/>
    <w:rsid w:val="00F24C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4C78"/>
  </w:style>
  <w:style w:type="paragraph" w:styleId="a9">
    <w:name w:val="Balloon Text"/>
    <w:basedOn w:val="a"/>
    <w:link w:val="aa"/>
    <w:uiPriority w:val="99"/>
    <w:semiHidden/>
    <w:unhideWhenUsed/>
    <w:rsid w:val="00AA0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0E0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7538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b">
    <w:name w:val="Hyperlink"/>
    <w:basedOn w:val="a0"/>
    <w:uiPriority w:val="99"/>
    <w:semiHidden/>
    <w:unhideWhenUsed/>
    <w:rsid w:val="003753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3B047-36B0-49C5-911B-CA9EA4144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1822</Words>
  <Characters>10387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RePack by Diakov</cp:lastModifiedBy>
  <cp:revision>2</cp:revision>
  <cp:lastPrinted>2020-04-13T11:54:00Z</cp:lastPrinted>
  <dcterms:created xsi:type="dcterms:W3CDTF">2020-04-14T20:51:00Z</dcterms:created>
  <dcterms:modified xsi:type="dcterms:W3CDTF">2020-04-14T20:51:00Z</dcterms:modified>
</cp:coreProperties>
</file>